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5352" w14:textId="77777777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5765353" w14:textId="4CF25B19" w:rsidR="00C35A0A" w:rsidRDefault="00A17A16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Осенний семестр </w:t>
      </w:r>
      <w:proofErr w:type="gramStart"/>
      <w:r>
        <w:rPr>
          <w:b/>
          <w:sz w:val="20"/>
          <w:szCs w:val="20"/>
        </w:rPr>
        <w:t>202</w:t>
      </w:r>
      <w:r w:rsidR="00C220A1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>-202</w:t>
      </w:r>
      <w:r w:rsidR="00C220A1">
        <w:rPr>
          <w:b/>
          <w:sz w:val="20"/>
          <w:szCs w:val="20"/>
          <w:lang w:val="ru-RU"/>
        </w:rPr>
        <w:t>7</w:t>
      </w:r>
      <w:proofErr w:type="gramEnd"/>
      <w:r>
        <w:rPr>
          <w:b/>
          <w:sz w:val="20"/>
          <w:szCs w:val="20"/>
        </w:rPr>
        <w:t xml:space="preserve"> учебного года</w:t>
      </w:r>
    </w:p>
    <w:p w14:paraId="75765355" w14:textId="2A8DC60C" w:rsidR="00C35A0A" w:rsidRDefault="00EF6B40" w:rsidP="004E42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="0017401C" w:rsidRPr="0017401C">
        <w:rPr>
          <w:b/>
          <w:sz w:val="20"/>
          <w:szCs w:val="20"/>
        </w:rPr>
        <w:t>6В12301 – «Правоохранительная деятельность»</w:t>
      </w:r>
      <w:r w:rsidR="009E1231">
        <w:rPr>
          <w:b/>
          <w:sz w:val="20"/>
          <w:szCs w:val="20"/>
          <w:lang w:val="ru-RU"/>
        </w:rPr>
        <w:t xml:space="preserve"> </w:t>
      </w:r>
      <w:bookmarkStart w:id="0" w:name="_Hlk207728029"/>
      <w:r w:rsidR="001E11F2">
        <w:rPr>
          <w:b/>
          <w:sz w:val="20"/>
          <w:szCs w:val="20"/>
          <w:lang w:val="ru-RU"/>
        </w:rPr>
        <w:t xml:space="preserve">Первое </w:t>
      </w:r>
      <w:proofErr w:type="gramStart"/>
      <w:r w:rsidR="001E11F2">
        <w:rPr>
          <w:b/>
          <w:sz w:val="20"/>
          <w:szCs w:val="20"/>
          <w:lang w:val="ru-RU"/>
        </w:rPr>
        <w:t>высшее</w:t>
      </w:r>
      <w:bookmarkEnd w:id="0"/>
      <w:r w:rsidR="004E4226" w:rsidRPr="004E4226">
        <w:rPr>
          <w:b/>
          <w:sz w:val="20"/>
          <w:szCs w:val="20"/>
          <w:lang w:val="ru-RU"/>
        </w:rPr>
        <w:t xml:space="preserve"> </w:t>
      </w:r>
      <w:r w:rsidR="00A17A16">
        <w:rPr>
          <w:b/>
          <w:sz w:val="20"/>
          <w:szCs w:val="20"/>
        </w:rPr>
        <w:t xml:space="preserve"> сокращенное</w:t>
      </w:r>
      <w:proofErr w:type="gramEnd"/>
    </w:p>
    <w:p w14:paraId="79D53624" w14:textId="77777777" w:rsidR="00BC1379" w:rsidRPr="00EF6B40" w:rsidRDefault="00BC1379" w:rsidP="00EF6B40">
      <w:pPr>
        <w:ind w:left="720"/>
        <w:rPr>
          <w:b/>
          <w:sz w:val="20"/>
          <w:szCs w:val="20"/>
          <w:lang w:val="ru-RU"/>
        </w:rPr>
      </w:pPr>
    </w:p>
    <w:p w14:paraId="75765357" w14:textId="77777777" w:rsidR="00C35A0A" w:rsidRDefault="00C35A0A">
      <w:pPr>
        <w:rPr>
          <w:color w:val="FF0000"/>
          <w:sz w:val="20"/>
          <w:szCs w:val="20"/>
        </w:rPr>
      </w:pPr>
    </w:p>
    <w:tbl>
      <w:tblPr>
        <w:tblStyle w:val="a5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712"/>
        <w:gridCol w:w="563"/>
        <w:gridCol w:w="994"/>
        <w:gridCol w:w="992"/>
        <w:gridCol w:w="994"/>
        <w:gridCol w:w="850"/>
        <w:gridCol w:w="993"/>
        <w:gridCol w:w="1985"/>
      </w:tblGrid>
      <w:tr w:rsidR="00C35A0A" w14:paraId="75765361" w14:textId="77777777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5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9" w14:textId="77777777" w:rsidR="00C35A0A" w:rsidRDefault="00A17A16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5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7576535B" w14:textId="77777777" w:rsidR="00C35A0A" w:rsidRDefault="00C35A0A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C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7576535E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5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Самостоятельная работа студента</w:t>
            </w:r>
          </w:p>
          <w:p w14:paraId="75765360" w14:textId="77777777" w:rsidR="00C35A0A" w:rsidRDefault="00A17A16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C35A0A" w14:paraId="75765369" w14:textId="77777777">
        <w:trPr>
          <w:trHeight w:val="439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4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5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6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35A0A" w14:paraId="75765372" w14:textId="77777777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A" w14:textId="77777777" w:rsidR="00C35A0A" w:rsidRDefault="00A17A16">
            <w:bookmarkStart w:id="1" w:name="_3bjtir37uek3" w:colFirst="0" w:colLast="0"/>
            <w:bookmarkEnd w:id="1"/>
            <w:r>
              <w:t>63970</w:t>
            </w:r>
          </w:p>
          <w:p w14:paraId="7576536B" w14:textId="77777777" w:rsidR="00C35A0A" w:rsidRDefault="00A17A16">
            <w:r>
              <w:t>Конституционное право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C" w14:textId="7D15137C" w:rsidR="00C35A0A" w:rsidRPr="0025648B" w:rsidRDefault="002564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D" w14:textId="77777777" w:rsidR="00C35A0A" w:rsidRDefault="00A17A16">
            <w:pPr>
              <w:jc w:val="center"/>
            </w:pPr>
            <w:r>
              <w:t>1,7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E" w14:textId="77777777" w:rsidR="00C35A0A" w:rsidRDefault="00A17A16">
            <w:pPr>
              <w:jc w:val="center"/>
            </w:pPr>
            <w:r>
              <w:t>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6F" w14:textId="77777777" w:rsidR="00C35A0A" w:rsidRDefault="00A17A16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0" w14:textId="77777777" w:rsidR="00C35A0A" w:rsidRDefault="00A17A1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1" w14:textId="3C777DC9" w:rsidR="00C35A0A" w:rsidRPr="0025648B" w:rsidRDefault="0025648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35A0A" w14:paraId="75765374" w14:textId="77777777">
        <w:trPr>
          <w:trHeight w:val="225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3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35A0A" w14:paraId="7576537C" w14:textId="77777777">
        <w:trPr>
          <w:trHeight w:val="3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6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75765377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8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A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7576537B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35A0A" w14:paraId="757653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7E" w14:textId="77777777" w:rsidR="00C35A0A" w:rsidRDefault="00A17A16">
            <w:r>
              <w:t xml:space="preserve">БД. </w:t>
            </w:r>
          </w:p>
          <w:p w14:paraId="7576537F" w14:textId="77777777" w:rsidR="00C35A0A" w:rsidRDefault="00A17A16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0" w14:textId="77777777" w:rsidR="00C35A0A" w:rsidRDefault="00A17A16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1" w14:textId="77777777" w:rsidR="00C35A0A" w:rsidRDefault="00A17A16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2" w14:textId="77777777" w:rsidR="00C35A0A" w:rsidRDefault="00A17A16">
            <w:r>
              <w:t xml:space="preserve"> Экзамен онлайн, тестирование в системе Универ</w:t>
            </w:r>
          </w:p>
          <w:p w14:paraId="75765383" w14:textId="77777777" w:rsidR="00C35A0A" w:rsidRDefault="00C35A0A"/>
        </w:tc>
      </w:tr>
      <w:tr w:rsidR="00C35A0A" w14:paraId="75765388" w14:textId="77777777">
        <w:trPr>
          <w:trHeight w:val="2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5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 xml:space="preserve">Лектор 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6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</w:t>
            </w:r>
            <w:proofErr w:type="gramStart"/>
            <w:r>
              <w:t>Д.М.</w:t>
            </w:r>
            <w:proofErr w:type="gramEnd"/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9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A" w14:textId="77777777" w:rsidR="00C35A0A" w:rsidRDefault="00A17A16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D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8E" w14:textId="77777777" w:rsidR="00C35A0A" w:rsidRDefault="00A17A16">
            <w:pPr>
              <w:jc w:val="both"/>
            </w:pPr>
            <w:r>
              <w:t>+7 701 415 1814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8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1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5328" w14:textId="77777777" w:rsidR="00C35A0A" w:rsidRDefault="00A17A16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 </w:t>
            </w:r>
            <w:proofErr w:type="spellStart"/>
            <w:r>
              <w:t>Баймаханова</w:t>
            </w:r>
            <w:proofErr w:type="spellEnd"/>
            <w:r>
              <w:t xml:space="preserve"> </w:t>
            </w:r>
            <w:proofErr w:type="gramStart"/>
            <w:r>
              <w:t>Д.М.</w:t>
            </w:r>
            <w:proofErr w:type="gramEnd"/>
          </w:p>
          <w:p w14:paraId="7F5ED3E5" w14:textId="77777777" w:rsidR="00CE3B56" w:rsidRDefault="00CE3B5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м.ю.н</w:t>
            </w:r>
            <w:proofErr w:type="spellEnd"/>
            <w:r>
              <w:rPr>
                <w:lang w:val="ru-RU"/>
              </w:rPr>
              <w:t xml:space="preserve">., преп. </w:t>
            </w:r>
            <w:proofErr w:type="spellStart"/>
            <w:r>
              <w:rPr>
                <w:lang w:val="ru-RU"/>
              </w:rPr>
              <w:t>Дарханова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С.Д.</w:t>
            </w:r>
            <w:proofErr w:type="gramEnd"/>
          </w:p>
          <w:p w14:paraId="75765392" w14:textId="6FAAD6A6" w:rsidR="00CE3B56" w:rsidRPr="00CE3B56" w:rsidRDefault="00CE3B56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м.ю.н</w:t>
            </w:r>
            <w:proofErr w:type="spellEnd"/>
            <w:r>
              <w:rPr>
                <w:lang w:val="ru-RU"/>
              </w:rPr>
              <w:t xml:space="preserve">., преп. Смагулова </w:t>
            </w:r>
            <w:proofErr w:type="gramStart"/>
            <w:r>
              <w:rPr>
                <w:lang w:val="ru-RU"/>
              </w:rPr>
              <w:t>С.К.</w:t>
            </w:r>
            <w:proofErr w:type="gramEnd"/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5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BD53" w14:textId="0D4FCC49" w:rsidR="00C35A0A" w:rsidRPr="004E4226" w:rsidRDefault="00A17A16">
            <w:pPr>
              <w:jc w:val="both"/>
              <w:rPr>
                <w:color w:val="000000"/>
              </w:rPr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  <w:r w:rsidR="00CE3B56" w:rsidRPr="004E4226">
              <w:rPr>
                <w:color w:val="000000"/>
              </w:rPr>
              <w:t xml:space="preserve"> </w:t>
            </w:r>
          </w:p>
          <w:p w14:paraId="20846EDE" w14:textId="1F37951B" w:rsidR="00CE3B56" w:rsidRPr="00CE3B56" w:rsidRDefault="00CE3B56">
            <w:pPr>
              <w:jc w:val="both"/>
              <w:rPr>
                <w:color w:val="000000"/>
              </w:rPr>
            </w:pPr>
            <w:hyperlink r:id="rId7" w:history="1">
              <w:r w:rsidRPr="009D2ECA">
                <w:rPr>
                  <w:rStyle w:val="ac"/>
                  <w:lang w:val="en-CA"/>
                </w:rPr>
                <w:t>sandu</w:t>
              </w:r>
              <w:r w:rsidRPr="00CE3B56">
                <w:rPr>
                  <w:rStyle w:val="ac"/>
                </w:rPr>
                <w:t>190693@</w:t>
              </w:r>
              <w:r w:rsidRPr="009D2ECA">
                <w:rPr>
                  <w:rStyle w:val="ac"/>
                  <w:lang w:val="en-CA"/>
                </w:rPr>
                <w:t>mail</w:t>
              </w:r>
              <w:r w:rsidRPr="00CE3B56">
                <w:rPr>
                  <w:rStyle w:val="ac"/>
                </w:rPr>
                <w:t>.</w:t>
              </w:r>
              <w:r w:rsidRPr="009D2ECA">
                <w:rPr>
                  <w:rStyle w:val="ac"/>
                  <w:lang w:val="en-CA"/>
                </w:rPr>
                <w:t>ru</w:t>
              </w:r>
            </w:hyperlink>
          </w:p>
          <w:p w14:paraId="75765396" w14:textId="5F20EDCD" w:rsidR="00CE3B56" w:rsidRPr="00CE3B56" w:rsidRDefault="00CE3B56">
            <w:pPr>
              <w:jc w:val="both"/>
            </w:pPr>
            <w:hyperlink r:id="rId8" w:history="1">
              <w:r w:rsidRPr="009D2ECA">
                <w:rPr>
                  <w:rStyle w:val="ac"/>
                  <w:lang w:val="en-CA"/>
                </w:rPr>
                <w:t>sanray</w:t>
              </w:r>
              <w:r w:rsidRPr="009D2ECA">
                <w:rPr>
                  <w:rStyle w:val="ac"/>
                </w:rPr>
                <w:t>.</w:t>
              </w:r>
              <w:r w:rsidRPr="009D2ECA">
                <w:rPr>
                  <w:rStyle w:val="ac"/>
                  <w:lang w:val="en-CA"/>
                </w:rPr>
                <w:t>group@mail.ru</w:t>
              </w:r>
            </w:hyperlink>
            <w:r>
              <w:rPr>
                <w:color w:val="000000"/>
                <w:lang w:val="en-CA"/>
              </w:rPr>
              <w:t xml:space="preserve">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9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E95" w14:textId="77777777" w:rsidR="00C35A0A" w:rsidRDefault="00A17A16">
            <w:pPr>
              <w:jc w:val="both"/>
            </w:pPr>
            <w:r>
              <w:t>+7 701 415 1814</w:t>
            </w:r>
          </w:p>
          <w:p w14:paraId="11C0B597" w14:textId="77777777" w:rsidR="00CE3B56" w:rsidRDefault="00CE3B5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+7 701 224 4458</w:t>
            </w:r>
          </w:p>
          <w:p w14:paraId="7576539A" w14:textId="739FEFB3" w:rsidR="00CE3B56" w:rsidRPr="00CE3B56" w:rsidRDefault="00CE3B56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+7 775 071 5481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9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35A0A" w14:paraId="7576539E" w14:textId="77777777">
        <w:trPr>
          <w:trHeight w:val="109"/>
        </w:trPr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9D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35A0A" w14:paraId="757653A3" w14:textId="77777777">
        <w:tc>
          <w:tcPr>
            <w:tcW w:w="1132" w:type="dxa"/>
          </w:tcPr>
          <w:p w14:paraId="7576539F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6"/>
          </w:tcPr>
          <w:p w14:paraId="757653A0" w14:textId="77777777" w:rsidR="00C35A0A" w:rsidRDefault="00A17A16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757653A1" w14:textId="77777777" w:rsidR="00C35A0A" w:rsidRDefault="00C35A0A">
            <w:pPr>
              <w:jc w:val="center"/>
              <w:rPr>
                <w:b/>
              </w:rPr>
            </w:pPr>
          </w:p>
        </w:tc>
        <w:tc>
          <w:tcPr>
            <w:tcW w:w="2978" w:type="dxa"/>
            <w:gridSpan w:val="2"/>
          </w:tcPr>
          <w:p w14:paraId="757653A2" w14:textId="77777777" w:rsidR="00C35A0A" w:rsidRDefault="00A17A16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35A0A" w14:paraId="757653A7" w14:textId="77777777">
        <w:trPr>
          <w:trHeight w:val="152"/>
        </w:trPr>
        <w:tc>
          <w:tcPr>
            <w:tcW w:w="1132" w:type="dxa"/>
            <w:vMerge w:val="restart"/>
          </w:tcPr>
          <w:p w14:paraId="757653A4" w14:textId="77777777" w:rsidR="00C35A0A" w:rsidRDefault="00A17A16">
            <w:pPr>
              <w:jc w:val="both"/>
            </w:pPr>
            <w:r>
              <w:t>Формирование умения применять конституционно-правовые нормы для решения различных практичес</w:t>
            </w:r>
            <w:r>
              <w:lastRenderedPageBreak/>
              <w:t>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6"/>
            <w:vMerge w:val="restart"/>
          </w:tcPr>
          <w:p w14:paraId="757653A5" w14:textId="77777777" w:rsidR="00C35A0A" w:rsidRDefault="00A17A16">
            <w:pPr>
              <w:tabs>
                <w:tab w:val="left" w:pos="166"/>
              </w:tabs>
              <w:jc w:val="both"/>
            </w:pPr>
            <w:r>
              <w:lastRenderedPageBreak/>
              <w:t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2978" w:type="dxa"/>
            <w:gridSpan w:val="2"/>
          </w:tcPr>
          <w:p w14:paraId="757653A6" w14:textId="77777777" w:rsidR="00C35A0A" w:rsidRDefault="00A17A16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C35A0A" w14:paraId="757653AB" w14:textId="77777777">
        <w:trPr>
          <w:trHeight w:val="152"/>
        </w:trPr>
        <w:tc>
          <w:tcPr>
            <w:tcW w:w="1132" w:type="dxa"/>
            <w:vMerge/>
          </w:tcPr>
          <w:p w14:paraId="757653A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6"/>
            <w:vMerge/>
          </w:tcPr>
          <w:p w14:paraId="757653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78" w:type="dxa"/>
            <w:gridSpan w:val="2"/>
          </w:tcPr>
          <w:p w14:paraId="757653AA" w14:textId="77777777" w:rsidR="00C35A0A" w:rsidRDefault="00A17A16">
            <w:pPr>
              <w:jc w:val="both"/>
            </w:pPr>
            <w:r>
              <w:t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 w:rsidR="00C35A0A" w14:paraId="757653AF" w14:textId="77777777">
        <w:trPr>
          <w:trHeight w:val="76"/>
        </w:trPr>
        <w:tc>
          <w:tcPr>
            <w:tcW w:w="1132" w:type="dxa"/>
            <w:vMerge/>
          </w:tcPr>
          <w:p w14:paraId="757653A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AD" w14:textId="77777777" w:rsidR="00C35A0A" w:rsidRDefault="00A17A16">
            <w:pPr>
              <w:tabs>
                <w:tab w:val="left" w:pos="651"/>
              </w:tabs>
              <w:jc w:val="both"/>
            </w:pPr>
            <w:r>
              <w:t xml:space="preserve">2.  Демонстрировать понимание развития избирательного конституционно-правового законодательства на основе анализа и выявления специфики и </w:t>
            </w:r>
            <w:proofErr w:type="gramStart"/>
            <w:r>
              <w:t>особенностей  конституционно</w:t>
            </w:r>
            <w:proofErr w:type="gramEnd"/>
            <w:r>
              <w:t>-правового закрепления механизма выборов в представительные органы РК.</w:t>
            </w:r>
          </w:p>
        </w:tc>
        <w:tc>
          <w:tcPr>
            <w:tcW w:w="2978" w:type="dxa"/>
            <w:gridSpan w:val="2"/>
          </w:tcPr>
          <w:p w14:paraId="757653A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 w:rsidR="00C35A0A" w14:paraId="757653B3" w14:textId="77777777">
        <w:trPr>
          <w:trHeight w:val="76"/>
        </w:trPr>
        <w:tc>
          <w:tcPr>
            <w:tcW w:w="1132" w:type="dxa"/>
            <w:vMerge/>
          </w:tcPr>
          <w:p w14:paraId="757653B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2" w14:textId="3C496F9B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2.2. Интерпретирует специфику выборов Президента РК, депутатов </w:t>
            </w:r>
            <w:r w:rsidR="00C220A1">
              <w:rPr>
                <w:lang w:val="ru-RU"/>
              </w:rPr>
              <w:t xml:space="preserve">Курултая </w:t>
            </w:r>
            <w:r>
              <w:rPr>
                <w:color w:val="000000"/>
              </w:rPr>
              <w:t>РК, депутатов маслихатов.</w:t>
            </w:r>
          </w:p>
        </w:tc>
      </w:tr>
      <w:tr w:rsidR="00C35A0A" w14:paraId="757653B7" w14:textId="77777777">
        <w:trPr>
          <w:trHeight w:val="76"/>
        </w:trPr>
        <w:tc>
          <w:tcPr>
            <w:tcW w:w="1132" w:type="dxa"/>
            <w:vMerge/>
          </w:tcPr>
          <w:p w14:paraId="757653B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6" w14:textId="01082247" w:rsidR="00C35A0A" w:rsidRPr="00C220A1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ИД 2.3. Анализирует специфику и особенности применения в РК пропорциональной </w:t>
            </w:r>
            <w:proofErr w:type="spellStart"/>
            <w:r>
              <w:rPr>
                <w:color w:val="000000"/>
              </w:rPr>
              <w:t>избирательн</w:t>
            </w:r>
            <w:proofErr w:type="spellEnd"/>
            <w:r w:rsidR="00C220A1">
              <w:rPr>
                <w:color w:val="000000"/>
                <w:lang w:val="ru-RU"/>
              </w:rPr>
              <w:t xml:space="preserve">ой </w:t>
            </w:r>
            <w:r>
              <w:rPr>
                <w:color w:val="000000"/>
              </w:rPr>
              <w:t>систем</w:t>
            </w:r>
            <w:r w:rsidR="00C220A1">
              <w:rPr>
                <w:color w:val="000000"/>
                <w:lang w:val="ru-RU"/>
              </w:rPr>
              <w:t>ы</w:t>
            </w:r>
          </w:p>
        </w:tc>
      </w:tr>
      <w:tr w:rsidR="00C35A0A" w14:paraId="757653BB" w14:textId="77777777">
        <w:trPr>
          <w:trHeight w:val="84"/>
        </w:trPr>
        <w:tc>
          <w:tcPr>
            <w:tcW w:w="1132" w:type="dxa"/>
            <w:vMerge/>
          </w:tcPr>
          <w:p w14:paraId="757653B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B9" w14:textId="70413436" w:rsidR="00C35A0A" w:rsidRDefault="00A17A16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 xml:space="preserve"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</w:t>
            </w:r>
            <w:r w:rsidR="00C220A1">
              <w:rPr>
                <w:lang w:val="ru-RU"/>
              </w:rPr>
              <w:t xml:space="preserve">Курултая </w:t>
            </w:r>
            <w:r>
              <w:t>РК, Правительства РК, местных представительных и исполнительных органов.</w:t>
            </w:r>
          </w:p>
        </w:tc>
        <w:tc>
          <w:tcPr>
            <w:tcW w:w="2978" w:type="dxa"/>
            <w:gridSpan w:val="2"/>
          </w:tcPr>
          <w:p w14:paraId="757653B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C35A0A" w14:paraId="757653BF" w14:textId="77777777">
        <w:trPr>
          <w:trHeight w:val="84"/>
        </w:trPr>
        <w:tc>
          <w:tcPr>
            <w:tcW w:w="1132" w:type="dxa"/>
            <w:vMerge/>
          </w:tcPr>
          <w:p w14:paraId="757653B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B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BE" w14:textId="182393CD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ИД 3.2. Сопоставляет специфику и особенности конституционно-правового статуса Президента РК, </w:t>
            </w:r>
            <w:r w:rsidR="00C220A1">
              <w:rPr>
                <w:lang w:val="ru-RU"/>
              </w:rPr>
              <w:t xml:space="preserve">Курултая </w:t>
            </w:r>
            <w:r>
              <w:rPr>
                <w:color w:val="000000"/>
              </w:rPr>
              <w:t>РК, Правительства РК.</w:t>
            </w:r>
          </w:p>
        </w:tc>
      </w:tr>
      <w:tr w:rsidR="00C35A0A" w14:paraId="757653C3" w14:textId="77777777">
        <w:trPr>
          <w:trHeight w:val="84"/>
        </w:trPr>
        <w:tc>
          <w:tcPr>
            <w:tcW w:w="1132" w:type="dxa"/>
            <w:vMerge/>
          </w:tcPr>
          <w:p w14:paraId="757653C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2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C35A0A" w14:paraId="757653C7" w14:textId="77777777">
        <w:trPr>
          <w:trHeight w:val="76"/>
        </w:trPr>
        <w:tc>
          <w:tcPr>
            <w:tcW w:w="1132" w:type="dxa"/>
            <w:vMerge/>
          </w:tcPr>
          <w:p w14:paraId="757653C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 w:val="restart"/>
          </w:tcPr>
          <w:p w14:paraId="757653C5" w14:textId="77777777" w:rsidR="00C35A0A" w:rsidRDefault="00A17A16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 xml:space="preserve"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</w:t>
            </w:r>
            <w:proofErr w:type="gramStart"/>
            <w:r>
              <w:t>т.д.</w:t>
            </w:r>
            <w:proofErr w:type="gramEnd"/>
            <w:r>
              <w:t>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2978" w:type="dxa"/>
            <w:gridSpan w:val="2"/>
          </w:tcPr>
          <w:p w14:paraId="757653C6" w14:textId="77777777" w:rsidR="00C35A0A" w:rsidRDefault="00A17A16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C35A0A" w14:paraId="757653CB" w14:textId="77777777">
        <w:trPr>
          <w:trHeight w:val="76"/>
        </w:trPr>
        <w:tc>
          <w:tcPr>
            <w:tcW w:w="1132" w:type="dxa"/>
            <w:vMerge/>
          </w:tcPr>
          <w:p w14:paraId="757653C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C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C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C35A0A" w14:paraId="757653CF" w14:textId="77777777">
        <w:trPr>
          <w:trHeight w:val="76"/>
        </w:trPr>
        <w:tc>
          <w:tcPr>
            <w:tcW w:w="1132" w:type="dxa"/>
            <w:vMerge/>
          </w:tcPr>
          <w:p w14:paraId="757653C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C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C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C35A0A" w14:paraId="757653D3" w14:textId="77777777">
        <w:trPr>
          <w:trHeight w:val="76"/>
        </w:trPr>
        <w:tc>
          <w:tcPr>
            <w:tcW w:w="1132" w:type="dxa"/>
            <w:vMerge/>
          </w:tcPr>
          <w:p w14:paraId="757653D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</w:tcPr>
          <w:p w14:paraId="757653D1" w14:textId="77777777" w:rsidR="00C35A0A" w:rsidRDefault="00A17A16">
            <w:pPr>
              <w:jc w:val="both"/>
            </w:pPr>
            <w:r>
              <w:t xml:space="preserve"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</w:t>
            </w:r>
            <w:r>
              <w:lastRenderedPageBreak/>
              <w:t>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2978" w:type="dxa"/>
            <w:gridSpan w:val="2"/>
          </w:tcPr>
          <w:p w14:paraId="757653D2" w14:textId="77777777" w:rsidR="00C35A0A" w:rsidRDefault="00A17A16">
            <w:pPr>
              <w:jc w:val="both"/>
            </w:pPr>
            <w:r>
              <w:lastRenderedPageBreak/>
              <w:t xml:space="preserve">ИД 5.1. Разрабатывает предложения по совершенствованию функционирования правового, светского и социального </w:t>
            </w:r>
            <w:proofErr w:type="gramStart"/>
            <w:r>
              <w:t>государства  в</w:t>
            </w:r>
            <w:proofErr w:type="gramEnd"/>
            <w:r>
              <w:t xml:space="preserve"> РК.</w:t>
            </w:r>
          </w:p>
        </w:tc>
      </w:tr>
      <w:tr w:rsidR="00C35A0A" w14:paraId="757653D7" w14:textId="77777777">
        <w:trPr>
          <w:trHeight w:val="76"/>
        </w:trPr>
        <w:tc>
          <w:tcPr>
            <w:tcW w:w="1132" w:type="dxa"/>
            <w:vMerge/>
          </w:tcPr>
          <w:p w14:paraId="757653D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</w:tcPr>
          <w:p w14:paraId="757653D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</w:tcPr>
          <w:p w14:paraId="757653D6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деятельности государственных органов в РК</w:t>
            </w:r>
          </w:p>
        </w:tc>
      </w:tr>
      <w:tr w:rsidR="00C35A0A" w14:paraId="757653DB" w14:textId="77777777">
        <w:trPr>
          <w:trHeight w:val="76"/>
        </w:trPr>
        <w:tc>
          <w:tcPr>
            <w:tcW w:w="1132" w:type="dxa"/>
            <w:vMerge/>
          </w:tcPr>
          <w:p w14:paraId="757653D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6"/>
            <w:vMerge/>
          </w:tcPr>
          <w:p w14:paraId="757653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78" w:type="dxa"/>
            <w:gridSpan w:val="2"/>
          </w:tcPr>
          <w:p w14:paraId="757653DA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</w:t>
            </w:r>
            <w:proofErr w:type="gramStart"/>
            <w:r>
              <w:t>оценку  конституционно</w:t>
            </w:r>
            <w:proofErr w:type="gramEnd"/>
            <w:r>
              <w:t>-правовому законодательству, регулирующему правовой статус граждан РК.</w:t>
            </w:r>
          </w:p>
        </w:tc>
      </w:tr>
      <w:tr w:rsidR="00C35A0A" w14:paraId="757653DF" w14:textId="77777777">
        <w:trPr>
          <w:trHeight w:val="288"/>
        </w:trPr>
        <w:tc>
          <w:tcPr>
            <w:tcW w:w="1132" w:type="dxa"/>
            <w:vMerge/>
          </w:tcPr>
          <w:p w14:paraId="757653D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57653DD" w14:textId="77777777" w:rsidR="00C35A0A" w:rsidRDefault="00A17A16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DE" w14:textId="77777777" w:rsidR="00C35A0A" w:rsidRDefault="00A17A16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C35A0A" w14:paraId="757653E3" w14:textId="77777777">
        <w:trPr>
          <w:trHeight w:val="288"/>
        </w:trPr>
        <w:tc>
          <w:tcPr>
            <w:tcW w:w="1132" w:type="dxa"/>
            <w:vMerge/>
          </w:tcPr>
          <w:p w14:paraId="757653E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2" w14:textId="77777777" w:rsidR="00C35A0A" w:rsidRDefault="00A17A16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C35A0A" w14:paraId="757653E7" w14:textId="77777777">
        <w:trPr>
          <w:trHeight w:val="288"/>
        </w:trPr>
        <w:tc>
          <w:tcPr>
            <w:tcW w:w="1132" w:type="dxa"/>
            <w:vMerge/>
          </w:tcPr>
          <w:p w14:paraId="757653E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6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757653E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7653E6" w14:textId="77777777" w:rsidR="00C35A0A" w:rsidRDefault="00A17A16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C35A0A" w14:paraId="757653EB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8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3EA" w14:textId="681266E4" w:rsidR="00C35A0A" w:rsidRPr="004E4226" w:rsidRDefault="004E422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35A0A" w14:paraId="757653F0" w14:textId="77777777">
        <w:trPr>
          <w:trHeight w:val="2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C" w14:textId="77777777" w:rsidR="00C35A0A" w:rsidRDefault="00A17A16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0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ED" w14:textId="77777777" w:rsidR="00C35A0A" w:rsidRDefault="00A17A16">
            <w:r>
              <w:t xml:space="preserve">Административное право </w:t>
            </w:r>
          </w:p>
          <w:p w14:paraId="757653EE" w14:textId="77777777" w:rsidR="00C35A0A" w:rsidRDefault="00A17A16">
            <w:r>
              <w:t>Административное процедурно-процессуальное право</w:t>
            </w:r>
          </w:p>
          <w:p w14:paraId="757653EF" w14:textId="77777777" w:rsidR="00C35A0A" w:rsidRDefault="00A17A16">
            <w:r>
              <w:t xml:space="preserve">Муниципальное право </w:t>
            </w:r>
          </w:p>
        </w:tc>
      </w:tr>
      <w:tr w:rsidR="00C35A0A" w14:paraId="75765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1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3F2" w14:textId="77777777" w:rsidR="00C35A0A" w:rsidRDefault="00A17A16">
            <w:r>
              <w:rPr>
                <w:b/>
                <w:color w:val="000000"/>
              </w:rPr>
              <w:t xml:space="preserve">Литература: </w:t>
            </w:r>
          </w:p>
          <w:p w14:paraId="757653F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57653F4" w14:textId="017DA720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</w:t>
            </w:r>
            <w:r w:rsidR="00C220A1">
              <w:rPr>
                <w:color w:val="000000"/>
                <w:lang w:val="ru-RU"/>
              </w:rPr>
              <w:t xml:space="preserve">2026 </w:t>
            </w:r>
            <w:r>
              <w:rPr>
                <w:color w:val="000000"/>
              </w:rPr>
              <w:t xml:space="preserve">г. </w:t>
            </w:r>
            <w:hyperlink r:id="rId9" w:history="1">
              <w:r w:rsidR="00C220A1" w:rsidRPr="001A0492">
                <w:rPr>
                  <w:rStyle w:val="ac"/>
                </w:rPr>
                <w:t>https://adilet.zan.kz/rus/docs/K2600000000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757653F5" w14:textId="0FB9F989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="00C220A1" w:rsidRPr="00C220A1">
              <w:rPr>
                <w:color w:val="000000"/>
              </w:rPr>
              <w:t>О Курултае Республики Казахстан и статусе его депутатов</w:t>
            </w:r>
            <w:r>
              <w:rPr>
                <w:color w:val="000000"/>
              </w:rPr>
              <w:t xml:space="preserve">» от </w:t>
            </w:r>
            <w:r w:rsidR="00C220A1"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 </w:t>
            </w:r>
            <w:hyperlink r:id="rId10" w:history="1">
              <w:r w:rsidR="00C220A1" w:rsidRPr="00123DB8">
                <w:rPr>
                  <w:rStyle w:val="ac"/>
                </w:rPr>
                <w:t>https://adilet.zan.kz/rus/docs/Z2600000297</w:t>
              </w:r>
            </w:hyperlink>
            <w:r w:rsidR="00C220A1">
              <w:rPr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14:paraId="634E7956" w14:textId="327367E9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Конституционный закон Республики Казахстан «</w:t>
            </w:r>
            <w:r w:rsidRPr="00C220A1">
              <w:rPr>
                <w:color w:val="000000"/>
              </w:rPr>
              <w:t xml:space="preserve">О </w:t>
            </w:r>
            <w:proofErr w:type="spellStart"/>
            <w:r w:rsidRPr="00C220A1">
              <w:rPr>
                <w:color w:val="000000"/>
              </w:rPr>
              <w:t>Қазақстан</w:t>
            </w:r>
            <w:proofErr w:type="spellEnd"/>
            <w:r w:rsidRPr="00C220A1">
              <w:rPr>
                <w:color w:val="000000"/>
              </w:rPr>
              <w:t xml:space="preserve"> </w:t>
            </w:r>
            <w:proofErr w:type="spellStart"/>
            <w:r w:rsidRPr="00C220A1">
              <w:rPr>
                <w:color w:val="000000"/>
              </w:rPr>
              <w:t>Халық</w:t>
            </w:r>
            <w:proofErr w:type="spellEnd"/>
            <w:r w:rsidRPr="00C220A1">
              <w:rPr>
                <w:color w:val="000000"/>
              </w:rPr>
              <w:t xml:space="preserve"> </w:t>
            </w:r>
            <w:proofErr w:type="spellStart"/>
            <w:r w:rsidRPr="00C220A1">
              <w:rPr>
                <w:color w:val="000000"/>
              </w:rPr>
              <w:t>Кеңесі</w:t>
            </w:r>
            <w:proofErr w:type="spellEnd"/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05.06.2026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1" w:history="1">
              <w:r w:rsidRPr="00123DB8">
                <w:rPr>
                  <w:rStyle w:val="ac"/>
                  <w:lang w:val="ru-RU"/>
                </w:rPr>
                <w:t>https://adilet.zan.kz/rus/docs/Z2600000298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6" w14:textId="2F50A671" w:rsidR="00C35A0A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12">
              <w:r>
                <w:rPr>
                  <w:color w:val="000000"/>
                </w:rPr>
                <w:t>https://online.zakon.kz/Document/?doc_id=1004029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757653F7" w14:textId="6707AEBF" w:rsidR="00C35A0A" w:rsidRPr="00C220A1" w:rsidRDefault="00A17A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3">
              <w:r>
                <w:rPr>
                  <w:color w:val="000000"/>
                </w:rPr>
                <w:t>https://online.zakon.kz/Document/?doc_id=1009732</w:t>
              </w:r>
            </w:hyperlink>
            <w:r w:rsidR="00D47564">
              <w:rPr>
                <w:color w:val="000000"/>
                <w:lang w:val="ru-RU"/>
              </w:rPr>
              <w:t xml:space="preserve"> </w:t>
            </w:r>
          </w:p>
          <w:p w14:paraId="2C1ACB24" w14:textId="59FC82DC" w:rsidR="00C220A1" w:rsidRDefault="00C220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«</w:t>
            </w:r>
            <w:r w:rsidRPr="00C220A1">
              <w:rPr>
                <w:color w:val="000000"/>
              </w:rPr>
              <w:t>О местном государственном управлении и самоуправлении в Республике Казахстан</w:t>
            </w:r>
            <w:r>
              <w:rPr>
                <w:color w:val="000000"/>
              </w:rPr>
              <w:t xml:space="preserve">» от </w:t>
            </w:r>
            <w:r>
              <w:rPr>
                <w:color w:val="000000"/>
                <w:lang w:val="ru-RU"/>
              </w:rPr>
              <w:t>23.01.2001</w:t>
            </w:r>
            <w:r>
              <w:rPr>
                <w:color w:val="000000"/>
              </w:rPr>
              <w:t xml:space="preserve"> г.</w:t>
            </w:r>
            <w:r>
              <w:rPr>
                <w:color w:val="000000"/>
                <w:lang w:val="ru-RU"/>
              </w:rPr>
              <w:t xml:space="preserve"> </w:t>
            </w:r>
            <w:hyperlink r:id="rId14" w:history="1">
              <w:r w:rsidRPr="00123DB8">
                <w:rPr>
                  <w:rStyle w:val="ac"/>
                  <w:lang w:val="ru-RU"/>
                </w:rPr>
                <w:t>https://adilet.zan.kz/rus/docs/Z010000148_</w:t>
              </w:r>
            </w:hyperlink>
            <w:r>
              <w:rPr>
                <w:color w:val="000000"/>
                <w:lang w:val="ru-RU"/>
              </w:rPr>
              <w:t xml:space="preserve"> </w:t>
            </w:r>
          </w:p>
          <w:p w14:paraId="757653F8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757653F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757653FA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757653FB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757653FC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Васильева </w:t>
            </w:r>
            <w:proofErr w:type="gramStart"/>
            <w:r>
              <w:rPr>
                <w:color w:val="000000"/>
              </w:rPr>
              <w:t>Т.А.</w:t>
            </w:r>
            <w:proofErr w:type="gramEnd"/>
            <w:r>
              <w:rPr>
                <w:color w:val="000000"/>
              </w:rPr>
              <w:t xml:space="preserve"> Как написать закон? 3-е изд. пер. и доп., 2020.</w:t>
            </w:r>
          </w:p>
          <w:p w14:paraId="757653FD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757653FE" w14:textId="77777777" w:rsidR="00C35A0A" w:rsidRDefault="00A17A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757653FF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75765400" w14:textId="77777777" w:rsidR="00C35A0A" w:rsidRDefault="00A17A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75765401" w14:textId="77777777" w:rsidR="00C35A0A" w:rsidRDefault="00A17A1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75765402" w14:textId="77777777" w:rsidR="00C35A0A" w:rsidRDefault="00C35A0A"/>
          <w:p w14:paraId="75765403" w14:textId="77777777" w:rsidR="00C35A0A" w:rsidRDefault="00A17A16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75765404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75765405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Ленинка</w:t>
            </w:r>
          </w:p>
          <w:p w14:paraId="75765406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75765407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75765408" w14:textId="77777777" w:rsidR="00C35A0A" w:rsidRDefault="00A17A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75765409" w14:textId="77777777" w:rsidR="00C35A0A" w:rsidRDefault="00C35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7576540A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7576540B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7576540C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7576540D" w14:textId="77777777" w:rsidR="00C35A0A" w:rsidRDefault="00A17A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5">
              <w:r>
                <w:rPr>
                  <w:color w:val="000000"/>
                </w:rPr>
                <w:t>www.eLIBRARY.RU</w:t>
              </w:r>
            </w:hyperlink>
          </w:p>
        </w:tc>
      </w:tr>
    </w:tbl>
    <w:tbl>
      <w:tblPr>
        <w:tblStyle w:val="a6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4"/>
        <w:gridCol w:w="850"/>
        <w:gridCol w:w="993"/>
        <w:gridCol w:w="1417"/>
        <w:gridCol w:w="3260"/>
        <w:gridCol w:w="1560"/>
      </w:tblGrid>
      <w:tr w:rsidR="00C35A0A" w14:paraId="7576541D" w14:textId="77777777" w:rsidTr="004E4226">
        <w:trPr>
          <w:trHeight w:val="457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0" w14:textId="77777777" w:rsidR="00C35A0A" w:rsidRDefault="00A17A1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1" w14:textId="77777777" w:rsidR="00C35A0A" w:rsidRDefault="00A17A16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6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7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75765412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3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75765414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576541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5765416" w14:textId="77777777" w:rsidR="00C35A0A" w:rsidRDefault="00A17A16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9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5765417" w14:textId="77777777" w:rsidR="00C35A0A" w:rsidRDefault="00A17A16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75765418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5765419" w14:textId="77777777" w:rsidR="00C35A0A" w:rsidRDefault="00A17A16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20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7576541A" w14:textId="77777777" w:rsidR="00C35A0A" w:rsidRDefault="00A17A16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21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576541B" w14:textId="77777777" w:rsidR="00C35A0A" w:rsidRDefault="00A17A16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FD673C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FD673C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7576541C" w14:textId="77777777" w:rsidR="00C35A0A" w:rsidRDefault="00A17A16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35A0A" w14:paraId="7576541F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1E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ИНФОРМАЦИЯ О ПРЕПОДАВАНИИ, ОБУЧЕНИИ И ОЦЕНИВАНИИ</w:t>
            </w:r>
          </w:p>
        </w:tc>
      </w:tr>
      <w:tr w:rsidR="00C35A0A" w14:paraId="75765423" w14:textId="77777777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0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7576542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2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35A0A" w14:paraId="7576542F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4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5" w14:textId="77777777" w:rsidR="00C35A0A" w:rsidRDefault="00A17A1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75765426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5765427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8" w14:textId="77777777" w:rsidR="00C35A0A" w:rsidRDefault="00A17A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576542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A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2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576542C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576542D" w14:textId="52A41DBE" w:rsidR="00C35A0A" w:rsidRDefault="00A17A16">
            <w:pPr>
              <w:jc w:val="both"/>
              <w:rPr>
                <w:sz w:val="16"/>
                <w:szCs w:val="16"/>
              </w:rPr>
            </w:pPr>
            <w:bookmarkStart w:id="2" w:name="_9eu67ya57oek" w:colFirst="0" w:colLast="0"/>
            <w:bookmarkEnd w:id="2"/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6A1E61">
              <w:rPr>
                <w:sz w:val="16"/>
                <w:szCs w:val="16"/>
              </w:rPr>
              <w:t xml:space="preserve">Проводится </w:t>
            </w:r>
            <w:r w:rsidR="006A1E61" w:rsidRPr="00EF6B40">
              <w:rPr>
                <w:sz w:val="16"/>
                <w:szCs w:val="16"/>
                <w:lang w:val="ru-RU"/>
              </w:rPr>
              <w:t>5</w:t>
            </w:r>
            <w:r>
              <w:rPr>
                <w:sz w:val="16"/>
                <w:szCs w:val="16"/>
              </w:rPr>
              <w:t xml:space="preserve"> раз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7576542E" w14:textId="77777777" w:rsidR="00C35A0A" w:rsidRDefault="00C35A0A">
            <w:pPr>
              <w:jc w:val="both"/>
              <w:rPr>
                <w:sz w:val="16"/>
                <w:szCs w:val="16"/>
              </w:rPr>
            </w:pPr>
          </w:p>
        </w:tc>
      </w:tr>
      <w:tr w:rsidR="00C35A0A" w14:paraId="7576543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1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3B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3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1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3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3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3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3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7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4D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8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9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4A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4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4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3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4E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4F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0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1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6545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5A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5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6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7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8" w14:textId="77777777" w:rsidR="00C35A0A" w:rsidRDefault="00A17A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5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35A0A" w14:paraId="75765461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76545B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76545C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76545D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5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35A0A" w14:paraId="75765468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2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3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4" w14:textId="77777777" w:rsidR="00C35A0A" w:rsidRDefault="00A17A1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6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7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35A0A" w14:paraId="7576546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9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A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B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6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D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6E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35A0A" w14:paraId="75765476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0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1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2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65473" w14:textId="77777777" w:rsidR="00C35A0A" w:rsidRDefault="00A17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4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5" w14:textId="77777777" w:rsidR="00C35A0A" w:rsidRDefault="00A17A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35A0A" w14:paraId="7576547D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7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8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9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6547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B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C" w14:textId="77777777" w:rsidR="00C35A0A" w:rsidRDefault="00A17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35A0A" w14:paraId="75765481" w14:textId="77777777">
        <w:trPr>
          <w:trHeight w:val="58"/>
        </w:trPr>
        <w:tc>
          <w:tcPr>
            <w:tcW w:w="9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547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7576547F" w14:textId="77777777" w:rsidR="00C35A0A" w:rsidRDefault="00A17A16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7576548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5765482" w14:textId="77777777" w:rsidR="00C35A0A" w:rsidRDefault="00C35A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7513"/>
        <w:gridCol w:w="567"/>
        <w:gridCol w:w="567"/>
      </w:tblGrid>
      <w:tr w:rsidR="00C35A0A" w14:paraId="75765488" w14:textId="77777777">
        <w:tc>
          <w:tcPr>
            <w:tcW w:w="568" w:type="dxa"/>
          </w:tcPr>
          <w:p w14:paraId="7576548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7513" w:type="dxa"/>
          </w:tcPr>
          <w:p w14:paraId="75765484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67" w:type="dxa"/>
          </w:tcPr>
          <w:p w14:paraId="7576548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567" w:type="dxa"/>
          </w:tcPr>
          <w:p w14:paraId="75765486" w14:textId="77777777" w:rsidR="00C35A0A" w:rsidRDefault="00A17A16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576548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35A0A" w14:paraId="7576548A" w14:textId="77777777">
        <w:tc>
          <w:tcPr>
            <w:tcW w:w="9215" w:type="dxa"/>
            <w:gridSpan w:val="4"/>
          </w:tcPr>
          <w:p w14:paraId="75765489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1  Конституционное</w:t>
            </w:r>
            <w:proofErr w:type="gramEnd"/>
            <w:r>
              <w:rPr>
                <w:b/>
              </w:rPr>
              <w:t xml:space="preserve"> право РК. Конституция РК-основной закон государства.</w:t>
            </w:r>
          </w:p>
        </w:tc>
      </w:tr>
      <w:tr w:rsidR="00C35A0A" w14:paraId="7576548F" w14:textId="77777777">
        <w:tc>
          <w:tcPr>
            <w:tcW w:w="568" w:type="dxa"/>
            <w:vMerge w:val="restart"/>
          </w:tcPr>
          <w:p w14:paraId="7576548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14:paraId="7576548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 xml:space="preserve">Конституционное право </w:t>
            </w:r>
            <w:proofErr w:type="gramStart"/>
            <w:r>
              <w:t>Республики Казахстан-ведущая</w:t>
            </w:r>
            <w:proofErr w:type="gramEnd"/>
            <w:r>
              <w:t xml:space="preserve"> отрасль национального права</w:t>
            </w:r>
          </w:p>
        </w:tc>
        <w:tc>
          <w:tcPr>
            <w:tcW w:w="567" w:type="dxa"/>
          </w:tcPr>
          <w:p w14:paraId="7576548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8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94" w14:textId="77777777">
        <w:tc>
          <w:tcPr>
            <w:tcW w:w="568" w:type="dxa"/>
            <w:vMerge/>
          </w:tcPr>
          <w:p w14:paraId="75765490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91" w14:textId="77777777" w:rsidR="00C35A0A" w:rsidRDefault="00A17A16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567" w:type="dxa"/>
          </w:tcPr>
          <w:p w14:paraId="7576549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3" w14:textId="4972AC8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9" w14:textId="77777777">
        <w:trPr>
          <w:trHeight w:val="437"/>
        </w:trPr>
        <w:tc>
          <w:tcPr>
            <w:tcW w:w="568" w:type="dxa"/>
            <w:vMerge w:val="restart"/>
          </w:tcPr>
          <w:p w14:paraId="7576549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14:paraId="7576549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 xml:space="preserve">Конституция </w:t>
            </w:r>
            <w:proofErr w:type="gramStart"/>
            <w:r>
              <w:t>Республики Казахстан-основной</w:t>
            </w:r>
            <w:proofErr w:type="gramEnd"/>
            <w:r>
              <w:t xml:space="preserve"> закон государства.</w:t>
            </w:r>
          </w:p>
        </w:tc>
        <w:tc>
          <w:tcPr>
            <w:tcW w:w="567" w:type="dxa"/>
          </w:tcPr>
          <w:p w14:paraId="7576549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98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9E" w14:textId="77777777">
        <w:tc>
          <w:tcPr>
            <w:tcW w:w="568" w:type="dxa"/>
            <w:vMerge/>
          </w:tcPr>
          <w:p w14:paraId="7576549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9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567" w:type="dxa"/>
          </w:tcPr>
          <w:p w14:paraId="7576549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9D" w14:textId="143C298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A8" w14:textId="77777777">
        <w:tc>
          <w:tcPr>
            <w:tcW w:w="568" w:type="dxa"/>
            <w:vMerge w:val="restart"/>
          </w:tcPr>
          <w:p w14:paraId="757654A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14:paraId="757654A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567" w:type="dxa"/>
          </w:tcPr>
          <w:p w14:paraId="757654A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A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AD" w14:textId="77777777">
        <w:tc>
          <w:tcPr>
            <w:tcW w:w="568" w:type="dxa"/>
            <w:vMerge/>
          </w:tcPr>
          <w:p w14:paraId="757654A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A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567" w:type="dxa"/>
          </w:tcPr>
          <w:p w14:paraId="757654A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AC" w14:textId="169FABA2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2" w14:textId="77777777">
        <w:trPr>
          <w:trHeight w:val="444"/>
        </w:trPr>
        <w:tc>
          <w:tcPr>
            <w:tcW w:w="568" w:type="dxa"/>
            <w:vMerge/>
          </w:tcPr>
          <w:p w14:paraId="757654A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AF" w14:textId="14513A79" w:rsidR="00C35A0A" w:rsidRPr="005D238A" w:rsidRDefault="00A17A16" w:rsidP="005D238A">
            <w:pPr>
              <w:tabs>
                <w:tab w:val="left" w:pos="1276"/>
              </w:tabs>
              <w:rPr>
                <w:color w:val="FF0000"/>
                <w:lang w:val="ru-RU"/>
              </w:rPr>
            </w:pPr>
            <w:r>
              <w:rPr>
                <w:b/>
              </w:rPr>
              <w:t>СРС</w:t>
            </w:r>
            <w:r w:rsidR="005D238A"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1 – </w:t>
            </w:r>
            <w:r w:rsidR="005D238A">
              <w:rPr>
                <w:b/>
                <w:lang w:val="ru-RU"/>
              </w:rPr>
              <w:t>Консультация по выполнению СРС 1</w:t>
            </w:r>
          </w:p>
        </w:tc>
        <w:tc>
          <w:tcPr>
            <w:tcW w:w="567" w:type="dxa"/>
          </w:tcPr>
          <w:p w14:paraId="757654B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B1" w14:textId="38F051E9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B4" w14:textId="77777777">
        <w:tc>
          <w:tcPr>
            <w:tcW w:w="9215" w:type="dxa"/>
            <w:gridSpan w:val="4"/>
          </w:tcPr>
          <w:p w14:paraId="757654B3" w14:textId="497B5AB0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П Основы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конституционного строя и правового</w:t>
            </w:r>
            <w:r w:rsidR="00945B2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положения личности в РК.</w:t>
            </w:r>
          </w:p>
        </w:tc>
      </w:tr>
      <w:tr w:rsidR="00C35A0A" w14:paraId="757654B9" w14:textId="77777777">
        <w:trPr>
          <w:trHeight w:val="200"/>
        </w:trPr>
        <w:tc>
          <w:tcPr>
            <w:tcW w:w="568" w:type="dxa"/>
            <w:vMerge w:val="restart"/>
          </w:tcPr>
          <w:p w14:paraId="757654B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14:paraId="757654B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B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B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BE" w14:textId="77777777">
        <w:trPr>
          <w:trHeight w:val="200"/>
        </w:trPr>
        <w:tc>
          <w:tcPr>
            <w:tcW w:w="568" w:type="dxa"/>
            <w:vMerge/>
          </w:tcPr>
          <w:p w14:paraId="757654B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BB" w14:textId="77777777" w:rsidR="00C35A0A" w:rsidRDefault="00A17A16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567" w:type="dxa"/>
          </w:tcPr>
          <w:p w14:paraId="757654B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BD" w14:textId="3A1C01C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C3" w14:textId="77777777">
        <w:trPr>
          <w:trHeight w:val="200"/>
        </w:trPr>
        <w:tc>
          <w:tcPr>
            <w:tcW w:w="568" w:type="dxa"/>
            <w:vMerge/>
          </w:tcPr>
          <w:p w14:paraId="757654B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C0" w14:textId="4E17386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567" w:type="dxa"/>
          </w:tcPr>
          <w:p w14:paraId="757654C1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C2" w14:textId="1F25B537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C9" w14:textId="77777777">
        <w:tc>
          <w:tcPr>
            <w:tcW w:w="568" w:type="dxa"/>
            <w:vMerge w:val="restart"/>
          </w:tcPr>
          <w:p w14:paraId="757654C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757654C5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7513" w:type="dxa"/>
          </w:tcPr>
          <w:p w14:paraId="757654C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567" w:type="dxa"/>
          </w:tcPr>
          <w:p w14:paraId="757654C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C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CE" w14:textId="77777777">
        <w:tc>
          <w:tcPr>
            <w:tcW w:w="568" w:type="dxa"/>
            <w:vMerge/>
          </w:tcPr>
          <w:p w14:paraId="757654C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C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567" w:type="dxa"/>
          </w:tcPr>
          <w:p w14:paraId="757654C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CD" w14:textId="4FDC6374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D3" w14:textId="77777777">
        <w:tc>
          <w:tcPr>
            <w:tcW w:w="568" w:type="dxa"/>
            <w:vMerge/>
          </w:tcPr>
          <w:p w14:paraId="757654C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0" w14:textId="36B02067" w:rsidR="00C35A0A" w:rsidRDefault="005D238A">
            <w:pPr>
              <w:tabs>
                <w:tab w:val="left" w:pos="1276"/>
              </w:tabs>
              <w:rPr>
                <w:b/>
              </w:rPr>
            </w:pPr>
            <w:bookmarkStart w:id="3" w:name="_p8kkv6ha5iok" w:colFirst="0" w:colLast="0"/>
            <w:bookmarkEnd w:id="3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2 – </w:t>
            </w:r>
            <w:r>
              <w:rPr>
                <w:b/>
                <w:lang w:val="ru-RU"/>
              </w:rPr>
              <w:t>Консультация по выполнению СРС 2</w:t>
            </w:r>
          </w:p>
        </w:tc>
        <w:tc>
          <w:tcPr>
            <w:tcW w:w="567" w:type="dxa"/>
          </w:tcPr>
          <w:p w14:paraId="757654D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D2" w14:textId="71651E40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D8" w14:textId="77777777">
        <w:trPr>
          <w:trHeight w:val="200"/>
        </w:trPr>
        <w:tc>
          <w:tcPr>
            <w:tcW w:w="568" w:type="dxa"/>
            <w:vMerge w:val="restart"/>
          </w:tcPr>
          <w:p w14:paraId="757654D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513" w:type="dxa"/>
          </w:tcPr>
          <w:p w14:paraId="757654D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567" w:type="dxa"/>
          </w:tcPr>
          <w:p w14:paraId="757654D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D7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DD" w14:textId="77777777">
        <w:trPr>
          <w:trHeight w:val="200"/>
        </w:trPr>
        <w:tc>
          <w:tcPr>
            <w:tcW w:w="568" w:type="dxa"/>
            <w:vMerge/>
          </w:tcPr>
          <w:p w14:paraId="757654D9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D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567" w:type="dxa"/>
          </w:tcPr>
          <w:p w14:paraId="757654DB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DC" w14:textId="22AD69E5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E2" w14:textId="77777777">
        <w:trPr>
          <w:trHeight w:val="200"/>
        </w:trPr>
        <w:tc>
          <w:tcPr>
            <w:tcW w:w="568" w:type="dxa"/>
            <w:vMerge/>
          </w:tcPr>
          <w:p w14:paraId="757654DE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DF" w14:textId="3581C5ED" w:rsidR="00C35A0A" w:rsidRDefault="005D238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r>
              <w:t>Конституционные основы политической системы РК.</w:t>
            </w:r>
          </w:p>
        </w:tc>
        <w:tc>
          <w:tcPr>
            <w:tcW w:w="567" w:type="dxa"/>
          </w:tcPr>
          <w:p w14:paraId="757654E0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4E1" w14:textId="75752F5D" w:rsidR="00C35A0A" w:rsidRPr="005D238A" w:rsidRDefault="005D238A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C35A0A" w14:paraId="757654E4" w14:textId="77777777">
        <w:tc>
          <w:tcPr>
            <w:tcW w:w="9215" w:type="dxa"/>
            <w:gridSpan w:val="4"/>
          </w:tcPr>
          <w:p w14:paraId="757654E3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 основы собственности и предпринимательства в Республике Казахстан.</w:t>
            </w:r>
          </w:p>
        </w:tc>
      </w:tr>
      <w:tr w:rsidR="00C35A0A" w14:paraId="757654E9" w14:textId="77777777">
        <w:tc>
          <w:tcPr>
            <w:tcW w:w="568" w:type="dxa"/>
            <w:vMerge w:val="restart"/>
          </w:tcPr>
          <w:p w14:paraId="757654E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13" w:type="dxa"/>
          </w:tcPr>
          <w:p w14:paraId="757654E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567" w:type="dxa"/>
          </w:tcPr>
          <w:p w14:paraId="757654E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E8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4EE" w14:textId="77777777">
        <w:tc>
          <w:tcPr>
            <w:tcW w:w="568" w:type="dxa"/>
            <w:vMerge/>
          </w:tcPr>
          <w:p w14:paraId="757654E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E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567" w:type="dxa"/>
          </w:tcPr>
          <w:p w14:paraId="757654EC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ED" w14:textId="164640DC" w:rsidR="00C35A0A" w:rsidRDefault="006A1E6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C35A0A" w14:paraId="757654F3" w14:textId="77777777">
        <w:tc>
          <w:tcPr>
            <w:tcW w:w="568" w:type="dxa"/>
            <w:vMerge/>
          </w:tcPr>
          <w:p w14:paraId="757654EF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4F0" w14:textId="5C767CE4" w:rsidR="00C35A0A" w:rsidRDefault="003E7C6E">
            <w:pPr>
              <w:jc w:val="both"/>
              <w:rPr>
                <w:color w:val="FF0000"/>
              </w:rPr>
            </w:pPr>
            <w:bookmarkStart w:id="4" w:name="_7589m07eqxw9" w:colFirst="0" w:colLast="0"/>
            <w:bookmarkEnd w:id="4"/>
            <w:r>
              <w:rPr>
                <w:b/>
              </w:rPr>
              <w:t>СРС</w:t>
            </w:r>
            <w:r>
              <w:rPr>
                <w:b/>
                <w:lang w:val="ru-RU"/>
              </w:rPr>
              <w:t>П</w:t>
            </w:r>
            <w:r>
              <w:rPr>
                <w:b/>
              </w:rPr>
              <w:t xml:space="preserve"> 3 – </w:t>
            </w:r>
            <w:r>
              <w:rPr>
                <w:b/>
                <w:lang w:val="ru-RU"/>
              </w:rPr>
              <w:t>Консультация по выполнению СРС 3</w:t>
            </w:r>
          </w:p>
        </w:tc>
        <w:tc>
          <w:tcPr>
            <w:tcW w:w="567" w:type="dxa"/>
          </w:tcPr>
          <w:p w14:paraId="757654F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4F2" w14:textId="0A877314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4FB" w14:textId="77777777">
        <w:tc>
          <w:tcPr>
            <w:tcW w:w="568" w:type="dxa"/>
            <w:vMerge w:val="restart"/>
          </w:tcPr>
          <w:p w14:paraId="757654F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13" w:type="dxa"/>
          </w:tcPr>
          <w:p w14:paraId="757654F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567" w:type="dxa"/>
          </w:tcPr>
          <w:p w14:paraId="757654F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4FA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0" w14:textId="77777777">
        <w:trPr>
          <w:trHeight w:val="655"/>
        </w:trPr>
        <w:tc>
          <w:tcPr>
            <w:tcW w:w="568" w:type="dxa"/>
            <w:vMerge/>
          </w:tcPr>
          <w:p w14:paraId="757654F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4F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567" w:type="dxa"/>
          </w:tcPr>
          <w:p w14:paraId="757654F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4FF" w14:textId="7439F4F1" w:rsidR="00C35A0A" w:rsidRPr="00E16918" w:rsidRDefault="006A1E6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E7C6E" w14:paraId="576AE45E" w14:textId="77777777" w:rsidTr="003E7C6E">
        <w:trPr>
          <w:trHeight w:val="655"/>
        </w:trPr>
        <w:tc>
          <w:tcPr>
            <w:tcW w:w="568" w:type="dxa"/>
          </w:tcPr>
          <w:p w14:paraId="2F1AD3D4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7513" w:type="dxa"/>
          </w:tcPr>
          <w:p w14:paraId="333D25C9" w14:textId="16830D4D" w:rsidR="003E7C6E" w:rsidRDefault="003E7C6E" w:rsidP="003E7C6E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r>
              <w:rPr>
                <w:color w:val="000000"/>
              </w:rPr>
              <w:t>Правовое положение иностранных граждан в РК.</w:t>
            </w:r>
          </w:p>
        </w:tc>
        <w:tc>
          <w:tcPr>
            <w:tcW w:w="567" w:type="dxa"/>
          </w:tcPr>
          <w:p w14:paraId="4BDF6B95" w14:textId="77777777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14:paraId="24973221" w14:textId="2ED4104B" w:rsidR="003E7C6E" w:rsidRDefault="003E7C6E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25648B" w14:paraId="1E12AF57" w14:textId="77777777" w:rsidTr="005D238A">
        <w:trPr>
          <w:trHeight w:val="655"/>
        </w:trPr>
        <w:tc>
          <w:tcPr>
            <w:tcW w:w="8648" w:type="dxa"/>
            <w:gridSpan w:val="3"/>
          </w:tcPr>
          <w:p w14:paraId="40ACDA21" w14:textId="3F1438A3" w:rsidR="0025648B" w:rsidRDefault="0025648B" w:rsidP="0025648B">
            <w:pPr>
              <w:tabs>
                <w:tab w:val="left" w:pos="1276"/>
              </w:tabs>
            </w:pPr>
            <w:r w:rsidRPr="0025648B">
              <w:rPr>
                <w:b/>
              </w:rPr>
              <w:t>Рубежный контроль 1</w:t>
            </w:r>
          </w:p>
        </w:tc>
        <w:tc>
          <w:tcPr>
            <w:tcW w:w="567" w:type="dxa"/>
          </w:tcPr>
          <w:p w14:paraId="4238F4C3" w14:textId="17C9D885" w:rsidR="0025648B" w:rsidRPr="00167B93" w:rsidRDefault="00167B93">
            <w:pPr>
              <w:tabs>
                <w:tab w:val="left" w:pos="1276"/>
              </w:tabs>
              <w:jc w:val="center"/>
              <w:rPr>
                <w:b/>
                <w:bCs/>
                <w:lang w:val="ru-RU"/>
              </w:rPr>
            </w:pPr>
            <w:r w:rsidRPr="00167B93">
              <w:rPr>
                <w:b/>
                <w:bCs/>
                <w:lang w:val="ru-RU"/>
              </w:rPr>
              <w:t>100</w:t>
            </w:r>
          </w:p>
        </w:tc>
      </w:tr>
      <w:tr w:rsidR="00C35A0A" w14:paraId="75765502" w14:textId="77777777">
        <w:trPr>
          <w:trHeight w:val="312"/>
        </w:trPr>
        <w:tc>
          <w:tcPr>
            <w:tcW w:w="9215" w:type="dxa"/>
            <w:gridSpan w:val="4"/>
          </w:tcPr>
          <w:p w14:paraId="7576550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 xml:space="preserve">Модуль </w:t>
            </w:r>
            <w:proofErr w:type="gramStart"/>
            <w:r>
              <w:rPr>
                <w:b/>
                <w:color w:val="000000"/>
              </w:rPr>
              <w:t>IV Конституционно</w:t>
            </w:r>
            <w:proofErr w:type="gramEnd"/>
            <w:r>
              <w:rPr>
                <w:b/>
                <w:color w:val="000000"/>
              </w:rPr>
              <w:t>- правовой статус государственных органов в Республике Казахстан.</w:t>
            </w:r>
          </w:p>
        </w:tc>
      </w:tr>
      <w:tr w:rsidR="00C35A0A" w14:paraId="75765507" w14:textId="77777777">
        <w:tc>
          <w:tcPr>
            <w:tcW w:w="568" w:type="dxa"/>
            <w:vMerge w:val="restart"/>
          </w:tcPr>
          <w:p w14:paraId="7576550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13" w:type="dxa"/>
          </w:tcPr>
          <w:p w14:paraId="7576550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567" w:type="dxa"/>
          </w:tcPr>
          <w:p w14:paraId="7576550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06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0C" w14:textId="77777777">
        <w:tc>
          <w:tcPr>
            <w:tcW w:w="568" w:type="dxa"/>
            <w:vMerge/>
          </w:tcPr>
          <w:p w14:paraId="75765508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09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567" w:type="dxa"/>
          </w:tcPr>
          <w:p w14:paraId="7576550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0B" w14:textId="66332C51" w:rsidR="00C35A0A" w:rsidRPr="00E16918" w:rsidRDefault="00E16918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C35A0A" w14:paraId="75765511" w14:textId="77777777">
        <w:tc>
          <w:tcPr>
            <w:tcW w:w="568" w:type="dxa"/>
            <w:vMerge/>
          </w:tcPr>
          <w:p w14:paraId="7576550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0E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567" w:type="dxa"/>
          </w:tcPr>
          <w:p w14:paraId="7576550F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0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6" w14:textId="77777777">
        <w:tc>
          <w:tcPr>
            <w:tcW w:w="568" w:type="dxa"/>
            <w:vMerge w:val="restart"/>
          </w:tcPr>
          <w:p w14:paraId="7576551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7513" w:type="dxa"/>
          </w:tcPr>
          <w:p w14:paraId="75765513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567" w:type="dxa"/>
          </w:tcPr>
          <w:p w14:paraId="75765514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15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1B" w14:textId="77777777">
        <w:tc>
          <w:tcPr>
            <w:tcW w:w="568" w:type="dxa"/>
            <w:vMerge/>
          </w:tcPr>
          <w:p w14:paraId="75765517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18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567" w:type="dxa"/>
          </w:tcPr>
          <w:p w14:paraId="7576551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1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0" w14:textId="77777777">
        <w:trPr>
          <w:trHeight w:val="171"/>
        </w:trPr>
        <w:tc>
          <w:tcPr>
            <w:tcW w:w="568" w:type="dxa"/>
            <w:vMerge/>
          </w:tcPr>
          <w:p w14:paraId="7576551C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1D" w14:textId="77777777" w:rsidR="00C35A0A" w:rsidRDefault="00A17A16">
            <w:pPr>
              <w:jc w:val="both"/>
              <w:rPr>
                <w:color w:val="FF0000"/>
              </w:rPr>
            </w:pPr>
            <w:bookmarkStart w:id="5" w:name="_angaahtl2htu" w:colFirst="0" w:colLast="0"/>
            <w:bookmarkEnd w:id="5"/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Особенности становления и развития института конституционного контроля в Республике Казахстан.</w:t>
            </w:r>
          </w:p>
        </w:tc>
        <w:tc>
          <w:tcPr>
            <w:tcW w:w="567" w:type="dxa"/>
          </w:tcPr>
          <w:p w14:paraId="7576551E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1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25" w14:textId="77777777">
        <w:trPr>
          <w:trHeight w:val="200"/>
        </w:trPr>
        <w:tc>
          <w:tcPr>
            <w:tcW w:w="568" w:type="dxa"/>
            <w:vMerge w:val="restart"/>
          </w:tcPr>
          <w:p w14:paraId="7576552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13" w:type="dxa"/>
          </w:tcPr>
          <w:p w14:paraId="75765522" w14:textId="0A128633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 w:rsidR="005C582F">
              <w:rPr>
                <w:lang w:val="ru-RU"/>
              </w:rPr>
              <w:t>Курултай</w:t>
            </w:r>
            <w:r>
              <w:t xml:space="preserve"> Республики Казахстан,</w:t>
            </w:r>
            <w:r w:rsidR="005C582F">
              <w:rPr>
                <w:lang w:val="ru-RU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Қазақстан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Халық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Кеңесі</w:t>
            </w:r>
            <w:proofErr w:type="spellEnd"/>
            <w:r w:rsidR="005C582F">
              <w:rPr>
                <w:lang w:val="ru-RU"/>
              </w:rPr>
              <w:t xml:space="preserve">, их </w:t>
            </w:r>
            <w:r>
              <w:t>правовой статус.</w:t>
            </w:r>
          </w:p>
        </w:tc>
        <w:tc>
          <w:tcPr>
            <w:tcW w:w="567" w:type="dxa"/>
          </w:tcPr>
          <w:p w14:paraId="75765523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2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2A" w14:textId="77777777">
        <w:trPr>
          <w:trHeight w:val="200"/>
        </w:trPr>
        <w:tc>
          <w:tcPr>
            <w:tcW w:w="568" w:type="dxa"/>
            <w:vMerge/>
          </w:tcPr>
          <w:p w14:paraId="75765526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27" w14:textId="2172B61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 xml:space="preserve">Аргументировать особенности правового статуса </w:t>
            </w:r>
            <w:r w:rsidR="005C582F">
              <w:rPr>
                <w:lang w:val="ru-RU"/>
              </w:rPr>
              <w:t>Курултая</w:t>
            </w:r>
            <w:r w:rsidR="005C582F">
              <w:t xml:space="preserve"> Республики Казахстан,</w:t>
            </w:r>
            <w:r w:rsidR="005C582F">
              <w:rPr>
                <w:lang w:val="ru-RU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Қазақстан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Халық</w:t>
            </w:r>
            <w:proofErr w:type="spellEnd"/>
            <w:r w:rsidR="005C582F" w:rsidRPr="00C220A1">
              <w:rPr>
                <w:color w:val="000000"/>
              </w:rPr>
              <w:t xml:space="preserve"> </w:t>
            </w:r>
            <w:proofErr w:type="spellStart"/>
            <w:r w:rsidR="005C582F" w:rsidRPr="00C220A1">
              <w:rPr>
                <w:color w:val="000000"/>
              </w:rPr>
              <w:t>Кеңесі</w:t>
            </w:r>
            <w:proofErr w:type="spellEnd"/>
            <w:r w:rsidR="005C582F">
              <w:t xml:space="preserve"> </w:t>
            </w:r>
            <w:r>
              <w:t xml:space="preserve">Республики Казахстан, </w:t>
            </w:r>
            <w:r w:rsidR="005C582F">
              <w:rPr>
                <w:lang w:val="ru-RU"/>
              </w:rPr>
              <w:t>их</w:t>
            </w:r>
            <w:r>
              <w:t xml:space="preserve"> специфику.</w:t>
            </w:r>
          </w:p>
        </w:tc>
        <w:tc>
          <w:tcPr>
            <w:tcW w:w="567" w:type="dxa"/>
          </w:tcPr>
          <w:p w14:paraId="7576552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29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2F" w14:textId="77777777">
        <w:trPr>
          <w:trHeight w:val="200"/>
        </w:trPr>
        <w:tc>
          <w:tcPr>
            <w:tcW w:w="568" w:type="dxa"/>
            <w:vMerge/>
          </w:tcPr>
          <w:p w14:paraId="7576552B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2C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567" w:type="dxa"/>
          </w:tcPr>
          <w:p w14:paraId="7576552D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  <w:tc>
          <w:tcPr>
            <w:tcW w:w="567" w:type="dxa"/>
          </w:tcPr>
          <w:p w14:paraId="7576552E" w14:textId="77777777" w:rsidR="00C35A0A" w:rsidRDefault="00C35A0A">
            <w:pPr>
              <w:tabs>
                <w:tab w:val="left" w:pos="1276"/>
              </w:tabs>
              <w:jc w:val="center"/>
            </w:pPr>
          </w:p>
        </w:tc>
      </w:tr>
      <w:tr w:rsidR="00C35A0A" w14:paraId="75765534" w14:textId="77777777">
        <w:tc>
          <w:tcPr>
            <w:tcW w:w="568" w:type="dxa"/>
            <w:vMerge w:val="restart"/>
          </w:tcPr>
          <w:p w14:paraId="7576553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7513" w:type="dxa"/>
          </w:tcPr>
          <w:p w14:paraId="75765531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567" w:type="dxa"/>
          </w:tcPr>
          <w:p w14:paraId="75765532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33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39" w14:textId="77777777">
        <w:tc>
          <w:tcPr>
            <w:tcW w:w="568" w:type="dxa"/>
            <w:vMerge/>
          </w:tcPr>
          <w:p w14:paraId="75765535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36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567" w:type="dxa"/>
          </w:tcPr>
          <w:p w14:paraId="7576553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3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3E" w14:textId="77777777">
        <w:tc>
          <w:tcPr>
            <w:tcW w:w="568" w:type="dxa"/>
            <w:vMerge/>
          </w:tcPr>
          <w:p w14:paraId="7576553A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3B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bookmarkStart w:id="6" w:name="_y7a4j1txm166" w:colFirst="0" w:colLast="0"/>
            <w:bookmarkEnd w:id="6"/>
            <w:r>
              <w:rPr>
                <w:b/>
              </w:rPr>
              <w:t xml:space="preserve">СРС 5 – Коллоквиум (Проект).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</w:tcPr>
          <w:p w14:paraId="7576553C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3D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C35A0A" w14:paraId="75765543" w14:textId="77777777">
        <w:tc>
          <w:tcPr>
            <w:tcW w:w="568" w:type="dxa"/>
            <w:vMerge w:val="restart"/>
          </w:tcPr>
          <w:p w14:paraId="7576553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13" w:type="dxa"/>
          </w:tcPr>
          <w:p w14:paraId="75765540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567" w:type="dxa"/>
          </w:tcPr>
          <w:p w14:paraId="75765541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42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48" w14:textId="77777777">
        <w:tc>
          <w:tcPr>
            <w:tcW w:w="568" w:type="dxa"/>
            <w:vMerge/>
          </w:tcPr>
          <w:p w14:paraId="75765544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45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567" w:type="dxa"/>
          </w:tcPr>
          <w:p w14:paraId="7576554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47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2" w14:textId="77777777">
        <w:tc>
          <w:tcPr>
            <w:tcW w:w="568" w:type="dxa"/>
            <w:vMerge w:val="restart"/>
          </w:tcPr>
          <w:p w14:paraId="7576554E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13" w:type="dxa"/>
          </w:tcPr>
          <w:p w14:paraId="7576554F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567" w:type="dxa"/>
          </w:tcPr>
          <w:p w14:paraId="7576555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1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57" w14:textId="77777777">
        <w:tc>
          <w:tcPr>
            <w:tcW w:w="568" w:type="dxa"/>
            <w:vMerge/>
          </w:tcPr>
          <w:p w14:paraId="75765553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4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567" w:type="dxa"/>
          </w:tcPr>
          <w:p w14:paraId="75765555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56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5C" w14:textId="77777777">
        <w:tc>
          <w:tcPr>
            <w:tcW w:w="568" w:type="dxa"/>
            <w:vMerge w:val="restart"/>
          </w:tcPr>
          <w:p w14:paraId="75765558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7513" w:type="dxa"/>
          </w:tcPr>
          <w:p w14:paraId="75765559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567" w:type="dxa"/>
          </w:tcPr>
          <w:p w14:paraId="7576555A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576555B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5A0A" w14:paraId="75765561" w14:textId="77777777">
        <w:tc>
          <w:tcPr>
            <w:tcW w:w="568" w:type="dxa"/>
            <w:vMerge/>
          </w:tcPr>
          <w:p w14:paraId="7576555D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13" w:type="dxa"/>
          </w:tcPr>
          <w:p w14:paraId="7576555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567" w:type="dxa"/>
          </w:tcPr>
          <w:p w14:paraId="7576555F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75765560" w14:textId="77777777" w:rsidR="00C35A0A" w:rsidRDefault="00A17A16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C35A0A" w14:paraId="75765566" w14:textId="77777777">
        <w:tc>
          <w:tcPr>
            <w:tcW w:w="568" w:type="dxa"/>
            <w:vMerge/>
          </w:tcPr>
          <w:p w14:paraId="75765562" w14:textId="77777777" w:rsidR="00C35A0A" w:rsidRDefault="00C35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13" w:type="dxa"/>
          </w:tcPr>
          <w:p w14:paraId="75765563" w14:textId="46BD379A" w:rsidR="00C35A0A" w:rsidRDefault="00A17A16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</w:t>
            </w:r>
            <w:r w:rsidR="00FD673C" w:rsidRPr="00350260">
              <w:rPr>
                <w:b/>
                <w:color w:val="000000"/>
                <w:lang w:val="ru-RU"/>
              </w:rPr>
              <w:t>6</w:t>
            </w:r>
            <w:r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567" w:type="dxa"/>
          </w:tcPr>
          <w:p w14:paraId="75765564" w14:textId="77777777" w:rsidR="00C35A0A" w:rsidRDefault="00C35A0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5765565" w14:textId="77777777" w:rsidR="00C35A0A" w:rsidRDefault="00C35A0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C35A0A" w14:paraId="75765569" w14:textId="77777777">
        <w:tc>
          <w:tcPr>
            <w:tcW w:w="8648" w:type="dxa"/>
            <w:gridSpan w:val="3"/>
          </w:tcPr>
          <w:p w14:paraId="75765567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567" w:type="dxa"/>
          </w:tcPr>
          <w:p w14:paraId="75765568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C" w14:textId="77777777">
        <w:tc>
          <w:tcPr>
            <w:tcW w:w="8648" w:type="dxa"/>
            <w:gridSpan w:val="3"/>
            <w:shd w:val="clear" w:color="auto" w:fill="FFFFFF"/>
          </w:tcPr>
          <w:p w14:paraId="7576556A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567" w:type="dxa"/>
            <w:shd w:val="clear" w:color="auto" w:fill="FFFFFF"/>
          </w:tcPr>
          <w:p w14:paraId="7576556B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35A0A" w14:paraId="7576556F" w14:textId="77777777">
        <w:tc>
          <w:tcPr>
            <w:tcW w:w="8648" w:type="dxa"/>
            <w:gridSpan w:val="3"/>
            <w:shd w:val="clear" w:color="auto" w:fill="FFFFFF"/>
          </w:tcPr>
          <w:p w14:paraId="7576556D" w14:textId="77777777" w:rsidR="00C35A0A" w:rsidRDefault="00A17A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567" w:type="dxa"/>
            <w:shd w:val="clear" w:color="auto" w:fill="FFFFFF"/>
          </w:tcPr>
          <w:p w14:paraId="7576556E" w14:textId="77777777" w:rsidR="00C35A0A" w:rsidRDefault="00A17A1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75765570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1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2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3" w14:textId="77777777" w:rsidR="00C35A0A" w:rsidRDefault="00C35A0A">
      <w:pPr>
        <w:tabs>
          <w:tab w:val="left" w:pos="1276"/>
        </w:tabs>
        <w:jc w:val="center"/>
        <w:rPr>
          <w:sz w:val="20"/>
          <w:szCs w:val="20"/>
        </w:rPr>
      </w:pPr>
    </w:p>
    <w:p w14:paraId="75765574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Декан факультета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Ахатов У.А.</w:t>
      </w:r>
    </w:p>
    <w:p w14:paraId="7576557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6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комитета </w:t>
      </w:r>
    </w:p>
    <w:p w14:paraId="75765577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качеству преподавания и обучения                                                                                 </w:t>
      </w:r>
      <w:proofErr w:type="spellStart"/>
      <w:r>
        <w:rPr>
          <w:sz w:val="20"/>
          <w:szCs w:val="20"/>
        </w:rPr>
        <w:t>Урисбаева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А.А.</w:t>
      </w:r>
      <w:proofErr w:type="gramEnd"/>
    </w:p>
    <w:p w14:paraId="75765578" w14:textId="77777777" w:rsidR="00C35A0A" w:rsidRDefault="00C35A0A">
      <w:pPr>
        <w:tabs>
          <w:tab w:val="left" w:pos="1276"/>
        </w:tabs>
        <w:ind w:left="-142"/>
        <w:rPr>
          <w:sz w:val="20"/>
          <w:szCs w:val="20"/>
        </w:rPr>
      </w:pPr>
    </w:p>
    <w:p w14:paraId="75765579" w14:textId="77777777" w:rsidR="00C35A0A" w:rsidRDefault="00A17A16">
      <w:pPr>
        <w:tabs>
          <w:tab w:val="left" w:pos="1276"/>
        </w:tabs>
        <w:ind w:left="-142"/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Усеинова </w:t>
      </w:r>
      <w:proofErr w:type="gramStart"/>
      <w:r>
        <w:rPr>
          <w:sz w:val="20"/>
          <w:szCs w:val="20"/>
        </w:rPr>
        <w:t>К.Р.</w:t>
      </w:r>
      <w:proofErr w:type="gramEnd"/>
      <w:r>
        <w:rPr>
          <w:sz w:val="20"/>
          <w:szCs w:val="20"/>
        </w:rPr>
        <w:t xml:space="preserve"> </w:t>
      </w:r>
    </w:p>
    <w:p w14:paraId="7576557A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B" w14:textId="77777777" w:rsidR="00C35A0A" w:rsidRDefault="00A17A16">
      <w:pPr>
        <w:tabs>
          <w:tab w:val="left" w:pos="1276"/>
        </w:tabs>
        <w:ind w:left="-142"/>
        <w:jc w:val="both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</w:t>
      </w:r>
      <w:proofErr w:type="spellStart"/>
      <w:r>
        <w:rPr>
          <w:sz w:val="20"/>
          <w:szCs w:val="20"/>
        </w:rPr>
        <w:t>Баймаханова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Д.М.</w:t>
      </w:r>
      <w:proofErr w:type="gramEnd"/>
    </w:p>
    <w:p w14:paraId="7576557C" w14:textId="77777777" w:rsidR="00C35A0A" w:rsidRDefault="00C35A0A">
      <w:pPr>
        <w:tabs>
          <w:tab w:val="left" w:pos="1276"/>
        </w:tabs>
        <w:ind w:left="-142"/>
        <w:jc w:val="both"/>
        <w:rPr>
          <w:sz w:val="20"/>
          <w:szCs w:val="20"/>
        </w:rPr>
      </w:pPr>
    </w:p>
    <w:p w14:paraId="7576557D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7E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A74D389" w14:textId="77777777" w:rsidR="00350260" w:rsidRDefault="0035026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85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14:paraId="75765586" w14:textId="77777777" w:rsidR="00C35A0A" w:rsidRDefault="00A17A1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КРИТЕРИИ ОЦЕНИВАНИЯ РЕЗУЛЬТАТОВ ОБУЧЕНИЯ   </w:t>
      </w:r>
    </w:p>
    <w:p w14:paraId="75765587" w14:textId="77777777" w:rsidR="00C35A0A" w:rsidRDefault="00C35A0A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5765588" w14:textId="7120DF40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 1. </w:t>
      </w:r>
      <w:r w:rsidR="00A17A16"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</w:t>
      </w:r>
    </w:p>
    <w:p w14:paraId="75765589" w14:textId="77777777" w:rsidR="00C35A0A" w:rsidRDefault="00A17A16">
      <w:pPr>
        <w:tabs>
          <w:tab w:val="left" w:pos="1276"/>
        </w:tabs>
        <w:ind w:left="-142"/>
        <w:jc w:val="center"/>
        <w:rPr>
          <w:sz w:val="20"/>
          <w:szCs w:val="20"/>
        </w:rPr>
      </w:pPr>
      <w:r>
        <w:rPr>
          <w:b/>
          <w:sz w:val="20"/>
          <w:szCs w:val="20"/>
        </w:rPr>
        <w:t>(20% от 100% РК) </w:t>
      </w:r>
    </w:p>
    <w:p w14:paraId="7576558A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8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94" w14:textId="77777777">
        <w:tc>
          <w:tcPr>
            <w:tcW w:w="1984" w:type="dxa"/>
          </w:tcPr>
          <w:p w14:paraId="7576558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8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8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84" w:type="dxa"/>
          </w:tcPr>
          <w:p w14:paraId="7576558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8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85" w:type="dxa"/>
          </w:tcPr>
          <w:p w14:paraId="7576559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9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85" w:type="dxa"/>
          </w:tcPr>
          <w:p w14:paraId="75765592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9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59B" w14:textId="77777777">
        <w:tc>
          <w:tcPr>
            <w:tcW w:w="1984" w:type="dxa"/>
          </w:tcPr>
          <w:p w14:paraId="75765595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1985" w:type="dxa"/>
          </w:tcPr>
          <w:p w14:paraId="7576559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9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9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9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7576559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C35A0A" w14:paraId="757655A3" w14:textId="77777777">
        <w:tc>
          <w:tcPr>
            <w:tcW w:w="1984" w:type="dxa"/>
          </w:tcPr>
          <w:p w14:paraId="7576559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1985" w:type="dxa"/>
          </w:tcPr>
          <w:p w14:paraId="7576559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9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9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A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A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A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AA" w14:textId="77777777">
        <w:tc>
          <w:tcPr>
            <w:tcW w:w="1984" w:type="dxa"/>
          </w:tcPr>
          <w:p w14:paraId="757655A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права  </w:t>
            </w:r>
          </w:p>
        </w:tc>
        <w:tc>
          <w:tcPr>
            <w:tcW w:w="1985" w:type="dxa"/>
          </w:tcPr>
          <w:p w14:paraId="757655A5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A6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A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A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A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C35A0A" w14:paraId="757655B2" w14:textId="77777777">
        <w:tc>
          <w:tcPr>
            <w:tcW w:w="1984" w:type="dxa"/>
          </w:tcPr>
          <w:p w14:paraId="757655A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A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A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A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5A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7655B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B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B3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4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5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p w14:paraId="757655B6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5B7" w14:textId="63EA0089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СРС2. </w:t>
      </w:r>
      <w:r w:rsidR="00A17A16">
        <w:rPr>
          <w:b/>
          <w:sz w:val="20"/>
          <w:szCs w:val="20"/>
        </w:rPr>
        <w:t xml:space="preserve">Письменное задание «Конституционные основы политической системы РК.» (20% от 100% РК)  </w:t>
      </w:r>
    </w:p>
    <w:p w14:paraId="757655B8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</w:pPr>
    </w:p>
    <w:tbl>
      <w:tblPr>
        <w:tblStyle w:val="a9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C35A0A" w14:paraId="757655C2" w14:textId="77777777">
        <w:tc>
          <w:tcPr>
            <w:tcW w:w="1984" w:type="dxa"/>
          </w:tcPr>
          <w:p w14:paraId="757655B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</w:tcPr>
          <w:p w14:paraId="757655B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B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84" w:type="dxa"/>
          </w:tcPr>
          <w:p w14:paraId="757655BC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B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85" w:type="dxa"/>
          </w:tcPr>
          <w:p w14:paraId="757655BE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B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85" w:type="dxa"/>
          </w:tcPr>
          <w:p w14:paraId="757655C0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C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5C9" w14:textId="77777777">
        <w:tc>
          <w:tcPr>
            <w:tcW w:w="1984" w:type="dxa"/>
          </w:tcPr>
          <w:p w14:paraId="757655C3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</w:t>
            </w:r>
            <w:r>
              <w:rPr>
                <w:b/>
                <w:sz w:val="20"/>
                <w:szCs w:val="20"/>
              </w:rPr>
              <w:t>конституционных основ политической системы РК</w:t>
            </w:r>
          </w:p>
        </w:tc>
        <w:tc>
          <w:tcPr>
            <w:tcW w:w="1985" w:type="dxa"/>
          </w:tcPr>
          <w:p w14:paraId="757655C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84" w:type="dxa"/>
          </w:tcPr>
          <w:p w14:paraId="757655C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85" w:type="dxa"/>
          </w:tcPr>
          <w:p w14:paraId="757655C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85" w:type="dxa"/>
          </w:tcPr>
          <w:p w14:paraId="757655C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5C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C35A0A" w14:paraId="757655D1" w14:textId="77777777">
        <w:tc>
          <w:tcPr>
            <w:tcW w:w="1984" w:type="dxa"/>
          </w:tcPr>
          <w:p w14:paraId="757655C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C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84" w:type="dxa"/>
          </w:tcPr>
          <w:p w14:paraId="757655C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85" w:type="dxa"/>
          </w:tcPr>
          <w:p w14:paraId="757655C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C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85" w:type="dxa"/>
          </w:tcPr>
          <w:p w14:paraId="757655CF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D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5D8" w14:textId="77777777">
        <w:tc>
          <w:tcPr>
            <w:tcW w:w="1984" w:type="dxa"/>
          </w:tcPr>
          <w:p w14:paraId="757655D2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конституционных основ политической системы РК  </w:t>
            </w:r>
          </w:p>
        </w:tc>
        <w:tc>
          <w:tcPr>
            <w:tcW w:w="1985" w:type="dxa"/>
          </w:tcPr>
          <w:p w14:paraId="757655D3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D4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7655D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85" w:type="dxa"/>
          </w:tcPr>
          <w:p w14:paraId="757655D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85" w:type="dxa"/>
          </w:tcPr>
          <w:p w14:paraId="757655D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C35A0A" w14:paraId="757655DF" w14:textId="77777777">
        <w:tc>
          <w:tcPr>
            <w:tcW w:w="1984" w:type="dxa"/>
          </w:tcPr>
          <w:p w14:paraId="757655D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5DA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85" w:type="dxa"/>
          </w:tcPr>
          <w:p w14:paraId="757655D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84" w:type="dxa"/>
          </w:tcPr>
          <w:p w14:paraId="757655DC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</w:tc>
        <w:tc>
          <w:tcPr>
            <w:tcW w:w="1985" w:type="dxa"/>
          </w:tcPr>
          <w:p w14:paraId="757655D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85" w:type="dxa"/>
          </w:tcPr>
          <w:p w14:paraId="757655D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5E0" w14:textId="77777777" w:rsidR="00C35A0A" w:rsidRDefault="00C35A0A">
      <w:pPr>
        <w:tabs>
          <w:tab w:val="left" w:pos="1276"/>
        </w:tabs>
        <w:ind w:left="-142"/>
        <w:jc w:val="center"/>
        <w:rPr>
          <w:sz w:val="20"/>
          <w:szCs w:val="20"/>
        </w:rPr>
        <w:sectPr w:rsidR="00C35A0A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57655E1" w14:textId="7E1D73B1" w:rsidR="00C35A0A" w:rsidRDefault="00E1691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3. </w:t>
      </w:r>
      <w:r w:rsidR="00A17A16">
        <w:rPr>
          <w:b/>
          <w:sz w:val="20"/>
          <w:szCs w:val="20"/>
        </w:rPr>
        <w:t xml:space="preserve">Письменное задание «Правовое положение иностранных граждан в РК.» (20% от 100% РК)  </w:t>
      </w:r>
    </w:p>
    <w:p w14:paraId="757655E2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a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5EC" w14:textId="77777777">
        <w:tc>
          <w:tcPr>
            <w:tcW w:w="1956" w:type="dxa"/>
          </w:tcPr>
          <w:p w14:paraId="757655E3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5E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5E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15-20</w:t>
            </w:r>
            <w:proofErr w:type="gramEnd"/>
            <w:r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757655E6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5E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10-15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5E8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5E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5-10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5EA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5EB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0-5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5F3" w14:textId="77777777">
        <w:tc>
          <w:tcPr>
            <w:tcW w:w="1956" w:type="dxa"/>
          </w:tcPr>
          <w:p w14:paraId="757655ED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правового положения иностранных граждан в РК</w:t>
            </w:r>
          </w:p>
        </w:tc>
        <w:tc>
          <w:tcPr>
            <w:tcW w:w="1956" w:type="dxa"/>
          </w:tcPr>
          <w:p w14:paraId="757655EE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5E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5F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5F1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5F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C35A0A" w14:paraId="757655FB" w14:textId="77777777">
        <w:tc>
          <w:tcPr>
            <w:tcW w:w="1956" w:type="dxa"/>
          </w:tcPr>
          <w:p w14:paraId="757655F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правового положения иностранных граждан в РК</w:t>
            </w:r>
          </w:p>
        </w:tc>
        <w:tc>
          <w:tcPr>
            <w:tcW w:w="1956" w:type="dxa"/>
          </w:tcPr>
          <w:p w14:paraId="757655F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5F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5F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5F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5F9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5F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02" w14:textId="77777777">
        <w:tc>
          <w:tcPr>
            <w:tcW w:w="1956" w:type="dxa"/>
          </w:tcPr>
          <w:p w14:paraId="757655FC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правового положения иностранных граждан в РК  </w:t>
            </w:r>
          </w:p>
        </w:tc>
        <w:tc>
          <w:tcPr>
            <w:tcW w:w="1956" w:type="dxa"/>
          </w:tcPr>
          <w:p w14:paraId="757655FD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5FE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5F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0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01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C35A0A" w14:paraId="7576560A" w14:textId="77777777">
        <w:tc>
          <w:tcPr>
            <w:tcW w:w="1956" w:type="dxa"/>
          </w:tcPr>
          <w:p w14:paraId="75765603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0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0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06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07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08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09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0B" w14:textId="77777777" w:rsidR="00C35A0A" w:rsidRDefault="00C35A0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576560C" w14:textId="77777777" w:rsidR="00C35A0A" w:rsidRDefault="00C35A0A">
      <w:pPr>
        <w:jc w:val="both"/>
        <w:rPr>
          <w:sz w:val="20"/>
          <w:szCs w:val="20"/>
        </w:rPr>
      </w:pPr>
    </w:p>
    <w:p w14:paraId="7576560D" w14:textId="77777777" w:rsidR="00C35A0A" w:rsidRDefault="00C35A0A">
      <w:pPr>
        <w:jc w:val="both"/>
        <w:rPr>
          <w:sz w:val="20"/>
          <w:szCs w:val="20"/>
        </w:rPr>
      </w:pPr>
    </w:p>
    <w:p w14:paraId="7576560E" w14:textId="77777777" w:rsidR="00C35A0A" w:rsidRDefault="00C35A0A">
      <w:pPr>
        <w:jc w:val="both"/>
        <w:rPr>
          <w:sz w:val="20"/>
          <w:szCs w:val="20"/>
        </w:rPr>
      </w:pPr>
    </w:p>
    <w:p w14:paraId="7576560F" w14:textId="77777777" w:rsidR="00C35A0A" w:rsidRDefault="00C35A0A">
      <w:pPr>
        <w:jc w:val="both"/>
        <w:rPr>
          <w:sz w:val="20"/>
          <w:szCs w:val="20"/>
        </w:rPr>
      </w:pPr>
    </w:p>
    <w:p w14:paraId="75765610" w14:textId="77777777" w:rsidR="00C35A0A" w:rsidRDefault="00C35A0A">
      <w:pPr>
        <w:jc w:val="both"/>
        <w:rPr>
          <w:sz w:val="20"/>
          <w:szCs w:val="20"/>
        </w:rPr>
      </w:pPr>
    </w:p>
    <w:p w14:paraId="75765611" w14:textId="5DE47B21" w:rsidR="00C35A0A" w:rsidRDefault="00E16918">
      <w:pPr>
        <w:tabs>
          <w:tab w:val="left" w:pos="1276"/>
        </w:tabs>
        <w:ind w:left="567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4. </w:t>
      </w:r>
      <w:r w:rsidR="00A17A16">
        <w:rPr>
          <w:b/>
          <w:sz w:val="20"/>
          <w:szCs w:val="20"/>
        </w:rPr>
        <w:t>Письменное задание «Особенности становления и развития института конституционного конт</w:t>
      </w:r>
      <w:r w:rsidR="00945B2B">
        <w:rPr>
          <w:b/>
          <w:sz w:val="20"/>
          <w:szCs w:val="20"/>
        </w:rPr>
        <w:t>роля в Республике Казахстан.» (3</w:t>
      </w:r>
      <w:r w:rsidR="00A17A16">
        <w:rPr>
          <w:b/>
          <w:sz w:val="20"/>
          <w:szCs w:val="20"/>
        </w:rPr>
        <w:t>0% от 100% РК) </w:t>
      </w:r>
    </w:p>
    <w:p w14:paraId="75765612" w14:textId="77777777" w:rsidR="00C35A0A" w:rsidRDefault="00C35A0A">
      <w:pPr>
        <w:jc w:val="both"/>
        <w:rPr>
          <w:sz w:val="20"/>
          <w:szCs w:val="20"/>
        </w:rPr>
      </w:pPr>
    </w:p>
    <w:p w14:paraId="75765613" w14:textId="77777777" w:rsidR="00C35A0A" w:rsidRDefault="00C35A0A">
      <w:pPr>
        <w:jc w:val="both"/>
        <w:rPr>
          <w:sz w:val="20"/>
          <w:szCs w:val="20"/>
        </w:rPr>
      </w:pPr>
    </w:p>
    <w:tbl>
      <w:tblPr>
        <w:tblStyle w:val="ab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C35A0A" w14:paraId="7576561D" w14:textId="77777777">
        <w:tc>
          <w:tcPr>
            <w:tcW w:w="1956" w:type="dxa"/>
          </w:tcPr>
          <w:p w14:paraId="75765614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75765615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5765616" w14:textId="2335C0D3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25-3</w:t>
            </w:r>
            <w:r w:rsidR="00A17A16">
              <w:rPr>
                <w:b/>
                <w:sz w:val="20"/>
                <w:szCs w:val="20"/>
              </w:rPr>
              <w:t>0</w:t>
            </w:r>
            <w:proofErr w:type="gramEnd"/>
            <w:r w:rsidR="00A17A16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75765617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5765618" w14:textId="6F56F93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proofErr w:type="gramEnd"/>
            <w:r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75765619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576561A" w14:textId="658BA0EF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proofErr w:type="gramEnd"/>
            <w:r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7576561B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576561C" w14:textId="0B341BBB" w:rsidR="00C35A0A" w:rsidRDefault="00945B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</w:t>
            </w:r>
            <w:r>
              <w:rPr>
                <w:b/>
                <w:sz w:val="20"/>
                <w:szCs w:val="20"/>
                <w:lang w:val="ru-RU"/>
              </w:rPr>
              <w:t>9</w:t>
            </w:r>
            <w:proofErr w:type="gramEnd"/>
            <w:r w:rsid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C35A0A" w14:paraId="75765624" w14:textId="77777777">
        <w:tc>
          <w:tcPr>
            <w:tcW w:w="1956" w:type="dxa"/>
          </w:tcPr>
          <w:p w14:paraId="7576561E" w14:textId="77777777" w:rsidR="00C35A0A" w:rsidRDefault="00A17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Понимание теории </w:t>
            </w:r>
            <w:r>
              <w:rPr>
                <w:b/>
                <w:sz w:val="20"/>
                <w:szCs w:val="20"/>
              </w:rPr>
              <w:t>становления и развития института конституционного контроля в Республике Казахстан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7576561F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7576562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576562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75765622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75765623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C35A0A" w14:paraId="7576562C" w14:textId="77777777">
        <w:tc>
          <w:tcPr>
            <w:tcW w:w="1956" w:type="dxa"/>
          </w:tcPr>
          <w:p w14:paraId="7576562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Осознание ключевых вопросов методологии становления и развития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75765627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5765628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7576562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576562A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576562B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C35A0A" w14:paraId="75765633" w14:textId="77777777">
        <w:tc>
          <w:tcPr>
            <w:tcW w:w="1956" w:type="dxa"/>
          </w:tcPr>
          <w:p w14:paraId="7576562D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практических рекомендаций по совершенствованию института конституционного контроля в Республике Казахстан</w:t>
            </w:r>
          </w:p>
        </w:tc>
        <w:tc>
          <w:tcPr>
            <w:tcW w:w="1956" w:type="dxa"/>
          </w:tcPr>
          <w:p w14:paraId="7576562E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76562F" w14:textId="77777777" w:rsidR="00C35A0A" w:rsidRDefault="00C35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0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75765631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75765632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C35A0A" w14:paraId="7576563B" w14:textId="77777777">
        <w:tc>
          <w:tcPr>
            <w:tcW w:w="1956" w:type="dxa"/>
          </w:tcPr>
          <w:p w14:paraId="75765634" w14:textId="77777777" w:rsidR="00C35A0A" w:rsidRDefault="00A17A1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75765635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75765636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75765637" w14:textId="77777777" w:rsidR="00C35A0A" w:rsidRDefault="00A17A16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5765638" w14:textId="77777777" w:rsidR="00C35A0A" w:rsidRDefault="00C35A0A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75765639" w14:textId="77777777" w:rsidR="00C35A0A" w:rsidRDefault="00A17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7576563A" w14:textId="77777777" w:rsidR="00C35A0A" w:rsidRDefault="00A17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576563C" w14:textId="77777777" w:rsidR="00C35A0A" w:rsidRDefault="00C35A0A">
      <w:pPr>
        <w:jc w:val="both"/>
        <w:rPr>
          <w:sz w:val="20"/>
          <w:szCs w:val="20"/>
        </w:rPr>
      </w:pPr>
    </w:p>
    <w:p w14:paraId="7576563D" w14:textId="77777777" w:rsidR="00C35A0A" w:rsidRDefault="00C35A0A">
      <w:pPr>
        <w:jc w:val="both"/>
        <w:rPr>
          <w:sz w:val="20"/>
          <w:szCs w:val="20"/>
        </w:rPr>
      </w:pPr>
    </w:p>
    <w:p w14:paraId="7576563E" w14:textId="77777777" w:rsidR="00C35A0A" w:rsidRDefault="00C35A0A">
      <w:pPr>
        <w:jc w:val="both"/>
        <w:rPr>
          <w:sz w:val="20"/>
          <w:szCs w:val="20"/>
        </w:rPr>
      </w:pPr>
    </w:p>
    <w:p w14:paraId="7576563F" w14:textId="77777777" w:rsidR="00C35A0A" w:rsidRDefault="00C35A0A">
      <w:pPr>
        <w:jc w:val="both"/>
        <w:rPr>
          <w:sz w:val="20"/>
          <w:szCs w:val="20"/>
        </w:rPr>
      </w:pPr>
    </w:p>
    <w:p w14:paraId="59F02DBE" w14:textId="3683B225" w:rsidR="00A17A16" w:rsidRPr="00A17A16" w:rsidRDefault="00A17A16" w:rsidP="00A17A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lastRenderedPageBreak/>
        <w:t xml:space="preserve">СРС 5. </w:t>
      </w:r>
      <w:r w:rsidRPr="00A17A16">
        <w:rPr>
          <w:b/>
          <w:sz w:val="20"/>
          <w:szCs w:val="20"/>
        </w:rPr>
        <w:t xml:space="preserve">Письменное задание «Местные представительные и исполнительные органы в </w:t>
      </w:r>
      <w:r w:rsidR="00945B2B">
        <w:rPr>
          <w:b/>
          <w:sz w:val="20"/>
          <w:szCs w:val="20"/>
        </w:rPr>
        <w:t>Республике Казахстан.» (3</w:t>
      </w:r>
      <w:r w:rsidRPr="00A17A16">
        <w:rPr>
          <w:b/>
          <w:sz w:val="20"/>
          <w:szCs w:val="20"/>
        </w:rPr>
        <w:t>0% от 100% РК) </w:t>
      </w:r>
    </w:p>
    <w:p w14:paraId="6E17BC6B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FA45261" w14:textId="77777777" w:rsidR="00A17A16" w:rsidRPr="00A17A16" w:rsidRDefault="00A17A16" w:rsidP="00A17A16">
      <w:pPr>
        <w:jc w:val="both"/>
        <w:rPr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A17A16" w:rsidRPr="00A17A16" w14:paraId="22D5DABB" w14:textId="77777777" w:rsidTr="005D238A">
        <w:tc>
          <w:tcPr>
            <w:tcW w:w="1956" w:type="dxa"/>
          </w:tcPr>
          <w:p w14:paraId="7DF9104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956" w:type="dxa"/>
          </w:tcPr>
          <w:p w14:paraId="56F35B9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«Отлично»  </w:t>
            </w:r>
          </w:p>
          <w:p w14:paraId="510DDFB6" w14:textId="0E0A4BA6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25-3</w:t>
            </w:r>
            <w:r w:rsidR="00A17A16" w:rsidRPr="00A17A16">
              <w:rPr>
                <w:b/>
                <w:sz w:val="20"/>
                <w:szCs w:val="20"/>
              </w:rPr>
              <w:t>0</w:t>
            </w:r>
            <w:proofErr w:type="gramEnd"/>
            <w:r w:rsidR="00A17A16" w:rsidRPr="00A17A16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56" w:type="dxa"/>
          </w:tcPr>
          <w:p w14:paraId="1C4C2EDF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«Хорошо» </w:t>
            </w:r>
          </w:p>
          <w:p w14:paraId="31AEEE1D" w14:textId="6437DD63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17A16">
              <w:rPr>
                <w:b/>
                <w:sz w:val="20"/>
                <w:szCs w:val="20"/>
              </w:rPr>
              <w:t>15</w:t>
            </w:r>
            <w:r w:rsidR="00945B2B">
              <w:rPr>
                <w:b/>
                <w:sz w:val="20"/>
                <w:szCs w:val="20"/>
                <w:lang w:val="ru-RU"/>
              </w:rPr>
              <w:t>-24</w:t>
            </w:r>
            <w:proofErr w:type="gramEnd"/>
            <w:r w:rsidRPr="00A17A16">
              <w:rPr>
                <w:b/>
                <w:sz w:val="20"/>
                <w:szCs w:val="20"/>
              </w:rPr>
              <w:t xml:space="preserve">%   </w:t>
            </w:r>
          </w:p>
        </w:tc>
        <w:tc>
          <w:tcPr>
            <w:tcW w:w="1956" w:type="dxa"/>
          </w:tcPr>
          <w:p w14:paraId="1EF1A4D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74E22A0" w14:textId="6303C499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17A16">
              <w:rPr>
                <w:b/>
                <w:sz w:val="20"/>
                <w:szCs w:val="20"/>
              </w:rPr>
              <w:t>10</w:t>
            </w:r>
            <w:r w:rsidR="00945B2B">
              <w:rPr>
                <w:b/>
                <w:sz w:val="20"/>
                <w:szCs w:val="20"/>
                <w:lang w:val="ru-RU"/>
              </w:rPr>
              <w:t>-14</w:t>
            </w:r>
            <w:proofErr w:type="gramEnd"/>
            <w:r w:rsidRPr="00A17A16">
              <w:rPr>
                <w:b/>
                <w:sz w:val="20"/>
                <w:szCs w:val="20"/>
              </w:rPr>
              <w:t xml:space="preserve">% </w:t>
            </w:r>
          </w:p>
        </w:tc>
        <w:tc>
          <w:tcPr>
            <w:tcW w:w="1957" w:type="dxa"/>
          </w:tcPr>
          <w:p w14:paraId="4B932F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688DCBF1" w14:textId="36EC0C83" w:rsidR="00A17A16" w:rsidRPr="00A17A16" w:rsidRDefault="00945B2B" w:rsidP="00A17A1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 </w:t>
            </w:r>
            <w:proofErr w:type="gramStart"/>
            <w:r>
              <w:rPr>
                <w:b/>
                <w:sz w:val="20"/>
                <w:szCs w:val="20"/>
              </w:rPr>
              <w:t>0-9</w:t>
            </w:r>
            <w:proofErr w:type="gramEnd"/>
            <w:r w:rsidR="00A17A16" w:rsidRPr="00A17A16">
              <w:rPr>
                <w:b/>
                <w:sz w:val="20"/>
                <w:szCs w:val="20"/>
              </w:rPr>
              <w:t xml:space="preserve">% </w:t>
            </w:r>
          </w:p>
        </w:tc>
      </w:tr>
      <w:tr w:rsidR="00A17A16" w:rsidRPr="00A17A16" w14:paraId="12ADEA7D" w14:textId="77777777" w:rsidTr="005D238A">
        <w:tc>
          <w:tcPr>
            <w:tcW w:w="1956" w:type="dxa"/>
          </w:tcPr>
          <w:p w14:paraId="01350D4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Понимание теории местных представительных и исполнительных органы в Республике Казахстан</w:t>
            </w:r>
          </w:p>
        </w:tc>
        <w:tc>
          <w:tcPr>
            <w:tcW w:w="1956" w:type="dxa"/>
          </w:tcPr>
          <w:p w14:paraId="6B4B325C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1956" w:type="dxa"/>
          </w:tcPr>
          <w:p w14:paraId="3ED7DDE6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17A16">
              <w:rPr>
                <w:sz w:val="20"/>
                <w:szCs w:val="20"/>
              </w:rPr>
              <w:t>Понимание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1956" w:type="dxa"/>
          </w:tcPr>
          <w:p w14:paraId="7A6883E9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</w:t>
            </w:r>
            <w:proofErr w:type="gramStart"/>
            <w:r w:rsidRPr="00A17A16">
              <w:rPr>
                <w:sz w:val="20"/>
                <w:szCs w:val="20"/>
              </w:rPr>
              <w:t>понимание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1957" w:type="dxa"/>
          </w:tcPr>
          <w:p w14:paraId="16998D2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 w:rsidRPr="00A17A16">
              <w:rPr>
                <w:sz w:val="20"/>
                <w:szCs w:val="20"/>
              </w:rPr>
              <w:t>понимания  теории</w:t>
            </w:r>
            <w:proofErr w:type="gramEnd"/>
            <w:r w:rsidRPr="00A17A16">
              <w:rPr>
                <w:sz w:val="20"/>
                <w:szCs w:val="20"/>
              </w:rPr>
              <w:t xml:space="preserve"> конституционного права как юридической науки. </w:t>
            </w:r>
          </w:p>
          <w:p w14:paraId="1BC94021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A17A16">
              <w:rPr>
                <w:sz w:val="20"/>
                <w:szCs w:val="20"/>
              </w:rPr>
              <w:t>цитаты )</w:t>
            </w:r>
            <w:proofErr w:type="gramEnd"/>
            <w:r w:rsidRPr="00A17A16"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A17A16" w:rsidRPr="00A17A16" w14:paraId="64298BC8" w14:textId="77777777" w:rsidTr="005D238A">
        <w:tc>
          <w:tcPr>
            <w:tcW w:w="1956" w:type="dxa"/>
          </w:tcPr>
          <w:p w14:paraId="35096F3D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Осознание ключевых вопросов методологии местных представительных и исполнительных органы в Республике Казахстан</w:t>
            </w:r>
          </w:p>
          <w:p w14:paraId="45FD48FB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E5AC8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1956" w:type="dxa"/>
          </w:tcPr>
          <w:p w14:paraId="2617E39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1956" w:type="dxa"/>
          </w:tcPr>
          <w:p w14:paraId="7D824AE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0A806B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1957" w:type="dxa"/>
          </w:tcPr>
          <w:p w14:paraId="7B9DFB0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 w:rsidRPr="00A17A16">
              <w:rPr>
                <w:sz w:val="20"/>
                <w:szCs w:val="20"/>
              </w:rPr>
              <w:t>концепций  методологии</w:t>
            </w:r>
            <w:proofErr w:type="gramEnd"/>
            <w:r w:rsidRPr="00A17A16"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6B3A0B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17A16" w:rsidRPr="00A17A16" w14:paraId="3B6BCDD5" w14:textId="77777777" w:rsidTr="005D238A">
        <w:tc>
          <w:tcPr>
            <w:tcW w:w="1956" w:type="dxa"/>
          </w:tcPr>
          <w:p w14:paraId="28E468E0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>Предложение практических рекомендаций по совершенствованию статуса местных представительных и исполнительных органы в Республике Казахстан</w:t>
            </w:r>
          </w:p>
          <w:p w14:paraId="5D981E75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  </w:t>
            </w:r>
          </w:p>
        </w:tc>
        <w:tc>
          <w:tcPr>
            <w:tcW w:w="1956" w:type="dxa"/>
          </w:tcPr>
          <w:p w14:paraId="2FD55A7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грамотные практические рекомендации,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26FCCA5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EB6B82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Предлагает некоторые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1956" w:type="dxa"/>
          </w:tcPr>
          <w:p w14:paraId="44883663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Ограниченные практические рекомендации по</w:t>
            </w:r>
            <w:r w:rsidRPr="00A17A16">
              <w:rPr>
                <w:b/>
                <w:sz w:val="20"/>
                <w:szCs w:val="20"/>
              </w:rPr>
              <w:t xml:space="preserve"> </w:t>
            </w:r>
            <w:r w:rsidRPr="00A17A16">
              <w:rPr>
                <w:sz w:val="20"/>
                <w:szCs w:val="20"/>
              </w:rPr>
              <w:t>совершенствованию задач науки конституционного права. Рекомендации несущественны, не основаны на тщательном анализе и неглубоки.</w:t>
            </w:r>
          </w:p>
        </w:tc>
        <w:tc>
          <w:tcPr>
            <w:tcW w:w="1957" w:type="dxa"/>
          </w:tcPr>
          <w:p w14:paraId="389B5DD7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Мало или вообще нет практических </w:t>
            </w:r>
            <w:proofErr w:type="gramStart"/>
            <w:r w:rsidRPr="00A17A16">
              <w:rPr>
                <w:sz w:val="20"/>
                <w:szCs w:val="20"/>
              </w:rPr>
              <w:t>рекомендаций  или</w:t>
            </w:r>
            <w:proofErr w:type="gramEnd"/>
            <w:r w:rsidRPr="00A17A16"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A17A16" w:rsidRPr="00A17A16" w14:paraId="123C9001" w14:textId="77777777" w:rsidTr="005D238A">
        <w:tc>
          <w:tcPr>
            <w:tcW w:w="1956" w:type="dxa"/>
          </w:tcPr>
          <w:p w14:paraId="31C43E3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Письмо,   </w:t>
            </w:r>
          </w:p>
          <w:p w14:paraId="5093BC04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1956" w:type="dxa"/>
          </w:tcPr>
          <w:p w14:paraId="4EA0BED8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1956" w:type="dxa"/>
          </w:tcPr>
          <w:p w14:paraId="07C632B3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17A16">
              <w:rPr>
                <w:sz w:val="20"/>
                <w:szCs w:val="20"/>
              </w:rPr>
              <w:t>APAстилю</w:t>
            </w:r>
            <w:proofErr w:type="spellEnd"/>
            <w:r w:rsidRPr="00A17A16">
              <w:rPr>
                <w:sz w:val="20"/>
                <w:szCs w:val="20"/>
              </w:rPr>
              <w:t xml:space="preserve">.  </w:t>
            </w:r>
          </w:p>
          <w:p w14:paraId="5993A26A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0FCAAEDA" w14:textId="77777777" w:rsidR="00A17A16" w:rsidRPr="00A17A16" w:rsidRDefault="00A17A16" w:rsidP="00A17A16">
            <w:pPr>
              <w:jc w:val="both"/>
              <w:rPr>
                <w:b/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1957" w:type="dxa"/>
          </w:tcPr>
          <w:p w14:paraId="6DA29BB6" w14:textId="77777777" w:rsidR="00A17A16" w:rsidRPr="00A17A16" w:rsidRDefault="00A17A16" w:rsidP="00A17A16">
            <w:pPr>
              <w:jc w:val="both"/>
              <w:rPr>
                <w:sz w:val="20"/>
                <w:szCs w:val="20"/>
              </w:rPr>
            </w:pPr>
            <w:r w:rsidRPr="00A17A16"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86D25A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4E49F605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066FF7CF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10827973" w14:textId="77777777" w:rsidR="00A17A16" w:rsidRPr="00A17A16" w:rsidRDefault="00A17A16" w:rsidP="00A17A16">
      <w:pPr>
        <w:jc w:val="both"/>
        <w:rPr>
          <w:sz w:val="20"/>
          <w:szCs w:val="20"/>
        </w:rPr>
      </w:pPr>
    </w:p>
    <w:p w14:paraId="75765640" w14:textId="77777777" w:rsidR="00C35A0A" w:rsidRDefault="00C35A0A">
      <w:pPr>
        <w:jc w:val="both"/>
        <w:rPr>
          <w:sz w:val="20"/>
          <w:szCs w:val="20"/>
        </w:rPr>
      </w:pPr>
    </w:p>
    <w:sectPr w:rsidR="00C35A0A">
      <w:pgSz w:w="11906" w:h="16838"/>
      <w:pgMar w:top="1418" w:right="1701" w:bottom="568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478"/>
    <w:multiLevelType w:val="multilevel"/>
    <w:tmpl w:val="1B7601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C18"/>
    <w:multiLevelType w:val="multilevel"/>
    <w:tmpl w:val="7BB417E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876C5"/>
    <w:multiLevelType w:val="multilevel"/>
    <w:tmpl w:val="48BCA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304"/>
    <w:multiLevelType w:val="multilevel"/>
    <w:tmpl w:val="DE68C1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67EC0"/>
    <w:multiLevelType w:val="multilevel"/>
    <w:tmpl w:val="AF54AF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906">
    <w:abstractNumId w:val="3"/>
  </w:num>
  <w:num w:numId="2" w16cid:durableId="1825390877">
    <w:abstractNumId w:val="2"/>
  </w:num>
  <w:num w:numId="3" w16cid:durableId="1326938841">
    <w:abstractNumId w:val="1"/>
  </w:num>
  <w:num w:numId="4" w16cid:durableId="256407936">
    <w:abstractNumId w:val="0"/>
  </w:num>
  <w:num w:numId="5" w16cid:durableId="14837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0A"/>
    <w:rsid w:val="00167B93"/>
    <w:rsid w:val="0017401C"/>
    <w:rsid w:val="001E11F2"/>
    <w:rsid w:val="0025648B"/>
    <w:rsid w:val="00350260"/>
    <w:rsid w:val="003E7C6E"/>
    <w:rsid w:val="00437984"/>
    <w:rsid w:val="004E4226"/>
    <w:rsid w:val="004F7B8B"/>
    <w:rsid w:val="005C582F"/>
    <w:rsid w:val="005D238A"/>
    <w:rsid w:val="006338C2"/>
    <w:rsid w:val="006A1E61"/>
    <w:rsid w:val="006A4D26"/>
    <w:rsid w:val="00945B2B"/>
    <w:rsid w:val="009E1231"/>
    <w:rsid w:val="00A17A16"/>
    <w:rsid w:val="00A51640"/>
    <w:rsid w:val="00BC1379"/>
    <w:rsid w:val="00C220A1"/>
    <w:rsid w:val="00C35A0A"/>
    <w:rsid w:val="00C57F92"/>
    <w:rsid w:val="00CE3B56"/>
    <w:rsid w:val="00D47564"/>
    <w:rsid w:val="00E16918"/>
    <w:rsid w:val="00EF6B40"/>
    <w:rsid w:val="00F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5352"/>
  <w15:docId w15:val="{F011FAA0-462A-4383-98D7-CABC482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3B5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ray.group@mail.ru" TargetMode="External"/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live.com/meet/9468524978539?p=lx5cnYWAXOQuKwRp" TargetMode="External"/><Relationship Id="rId7" Type="http://schemas.openxmlformats.org/officeDocument/2006/relationships/hyperlink" Target="mailto:sandu190693@mail.ru" TargetMode="Externa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adilet.zan.kz/rus/docs/Z2600000298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://www.elibrary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Z2600000297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K2600000000" TargetMode="External"/><Relationship Id="rId14" Type="http://schemas.openxmlformats.org/officeDocument/2006/relationships/hyperlink" Target="https://adilet.zan.kz/rus/docs/Z010000148_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21</cp:revision>
  <dcterms:created xsi:type="dcterms:W3CDTF">2025-09-02T11:29:00Z</dcterms:created>
  <dcterms:modified xsi:type="dcterms:W3CDTF">2026-06-12T14:55:00Z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